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F9DA5">
      <w:pPr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3DB59523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/>
          <w:woUserID w:val="1"/>
        </w:rPr>
        <w:t>FlyingRC</w:t>
      </w:r>
      <w:r>
        <w:rPr>
          <w:rFonts w:hint="eastAsia" w:ascii="宋体" w:hAnsi="宋体" w:cs="宋体"/>
          <w:b/>
          <w:bCs/>
          <w:sz w:val="36"/>
          <w:szCs w:val="36"/>
          <w:lang w:val="en-US" w:eastAsia="zh"/>
          <w:woUserID w:val="1"/>
        </w:rPr>
        <w:t>®</w:t>
      </w: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  <w:woUserID w:val="1"/>
        </w:rPr>
        <w:t>F4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"/>
          <w:woUserID w:val="1"/>
        </w:rPr>
        <w:t>35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  <w:woUserID w:val="1"/>
        </w:rPr>
        <w:t>Wing Mini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"/>
          <w:woUserID w:val="1"/>
        </w:rPr>
        <w:t>固定翼飞控产品手册</w:t>
      </w:r>
    </w:p>
    <w:p w14:paraId="18BF6CB4">
      <w:pPr>
        <w:jc w:val="center"/>
        <w:rPr>
          <w:rFonts w:hint="eastAsia" w:ascii="宋体" w:hAnsi="宋体" w:eastAsia="宋体" w:cstheme="minorBidi"/>
          <w:kern w:val="2"/>
          <w:sz w:val="21"/>
          <w:szCs w:val="24"/>
          <w:lang w:val="en-US" w:eastAsia="zh" w:bidi="ar-SA"/>
          <w:woUserID w:val="1"/>
        </w:rPr>
      </w:pPr>
    </w:p>
    <w:p w14:paraId="146F0EFD">
      <w:pPr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752226616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Cs/>
          <w:kern w:val="2"/>
          <w:sz w:val="21"/>
          <w:szCs w:val="36"/>
          <w:lang w:val="en-US" w:eastAsia="zh" w:bidi="ar-SA"/>
          <w:woUserID w:val="1"/>
        </w:rPr>
      </w:sdtEndPr>
      <w:sdtContent>
        <w:p w14:paraId="4D4823F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eastAsia="zh"/>
              <w:woUserID w:val="1"/>
            </w:rPr>
            <w:t xml:space="preserve">  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录</w:t>
          </w:r>
        </w:p>
        <w:p w14:paraId="0E5D1100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"/>
              <w:woUserID w:val="1"/>
            </w:rPr>
            <w:instrText xml:space="preserve">TOC \o "1-9" \h \u </w:instrTex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_Toc1687971149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一、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  <w:woUserID w:val="1"/>
            </w:rPr>
            <w:t>FlyingRC®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_Toc1687971149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450269D6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_Toc136563535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二、产品概述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_Toc136563535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62BE0A4E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_Toc1452068597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三、使用方法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_Toc1452068597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5E17B5B4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_Toc1150013572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四、技术问题咨询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_Toc1150013572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3A3B4798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_Toc1604375315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五、维修服务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_Toc1604375315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36CD766D">
          <w:pPr>
            <w:pStyle w:val="1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instrText xml:space="preserve"> HYPERLINK \l _Toc1184535787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eastAsia="zh"/>
              <w:woUserID w:val="1"/>
            </w:rPr>
            <w:t>六、</w:t>
          </w:r>
          <w:r>
            <w:rPr>
              <w:rFonts w:hint="eastAsia" w:ascii="宋体" w:hAnsi="宋体" w:eastAsia="宋体" w:cs="宋体"/>
              <w:sz w:val="28"/>
              <w:szCs w:val="28"/>
              <w:lang w:eastAsia="zh-CN"/>
              <w:woUserID w:val="1"/>
            </w:rPr>
            <w:t xml:space="preserve">FlyingRC® 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其它产品介绍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_Toc1184535787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  <w:p w14:paraId="4225BCB7">
          <w:pPr>
            <w:spacing w:line="360" w:lineRule="auto"/>
            <w:jc w:val="center"/>
            <w:rPr>
              <w:rFonts w:hint="eastAsia" w:ascii="宋体" w:hAnsi="宋体" w:eastAsia="宋体" w:cs="宋体"/>
              <w:bCs/>
              <w:kern w:val="2"/>
              <w:sz w:val="21"/>
              <w:szCs w:val="36"/>
              <w:lang w:val="en-US" w:eastAsia="zh" w:bidi="ar-SA"/>
              <w:woUserID w:val="1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"/>
              <w:woUserID w:val="1"/>
            </w:rPr>
            <w:fldChar w:fldCharType="end"/>
          </w:r>
        </w:p>
      </w:sdtContent>
    </w:sdt>
    <w:p w14:paraId="47AFCCF2">
      <w:pP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" w:bidi="ar"/>
          <w:woUserID w:val="1"/>
        </w:rPr>
      </w:pPr>
    </w:p>
    <w:p w14:paraId="6F95AB44">
      <w:pP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" w:bidi="ar"/>
          <w:woUserID w:val="1"/>
        </w:rPr>
      </w:pPr>
    </w:p>
    <w:p w14:paraId="27262B65">
      <w:pP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" w:bidi="ar"/>
          <w:woUserID w:val="1"/>
        </w:rPr>
      </w:pPr>
    </w:p>
    <w:p w14:paraId="4590ACC7">
      <w:pPr>
        <w:numPr>
          <w:ilvl w:val="0"/>
          <w:numId w:val="0"/>
        </w:numPr>
        <w:bidi w:val="0"/>
        <w:spacing w:line="360" w:lineRule="auto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"/>
          <w:woUserID w:val="1"/>
        </w:rPr>
      </w:pPr>
      <w:bookmarkStart w:id="0" w:name="_Toc1139534455"/>
      <w:bookmarkStart w:id="1" w:name="_Toc1060187081"/>
      <w:bookmarkStart w:id="2" w:name="_Toc1576343345"/>
      <w:bookmarkStart w:id="3" w:name="_Toc1875367528"/>
      <w:bookmarkStart w:id="4" w:name="_Toc1538126244"/>
      <w:bookmarkStart w:id="5" w:name="_Toc1883899035"/>
      <w:bookmarkStart w:id="6" w:name="_Toc1444397444"/>
      <w:bookmarkStart w:id="7" w:name="_Toc512450300"/>
      <w:bookmarkStart w:id="8" w:name="_Toc1657148301"/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"/>
          <w:woUserID w:val="1"/>
        </w:rPr>
        <w:t>2026年9月3日更新</w:t>
      </w:r>
    </w:p>
    <w:p w14:paraId="041E4854">
      <w:pPr>
        <w:numPr>
          <w:ilvl w:val="0"/>
          <w:numId w:val="0"/>
        </w:numPr>
        <w:bidi w:val="0"/>
        <w:spacing w:line="360" w:lineRule="auto"/>
        <w:ind w:left="0" w:leftChars="0" w:firstLine="0" w:firstLineChars="0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" w:bidi="ar"/>
          <w:woUserID w:val="1"/>
        </w:rPr>
      </w:pPr>
      <w:r>
        <w:rPr>
          <w:rFonts w:hint="eastAsia" w:ascii="黑体" w:hAnsi="黑体" w:eastAsia="黑体" w:cs="黑体"/>
          <w:b/>
          <w:bCs/>
          <w:color w:val="FF0000"/>
          <w:sz w:val="44"/>
          <w:szCs w:val="44"/>
          <w:lang w:val="en-US" w:eastAsia="zh"/>
          <w:woUserID w:val="1"/>
        </w:rPr>
        <w:t>必读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"/>
          <w:woUserID w:val="1"/>
        </w:rPr>
        <w:t>：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" w:bidi="ar"/>
          <w:woUserID w:val="1"/>
        </w:rPr>
        <w:t>鉴于网上销售平台的诸多限制，很多信息和软件下载链接无法发送。因此官方QQ群和官网是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  <w:woUserID w:val="1"/>
        </w:rPr>
        <w:t>FlyingRC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"/>
          <w:woUserID w:val="1"/>
        </w:rPr>
        <w:t>®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" w:bidi="ar"/>
          <w:woUserID w:val="1"/>
        </w:rPr>
        <w:t>唯一的客户服务渠道，飞友收到产品后请务必扫描页脚上的二维码进入官方QQ群或官网：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  <w:woUserID w:val="1"/>
        </w:rPr>
        <w:fldChar w:fldCharType="begin"/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  <w:woUserID w:val="1"/>
        </w:rPr>
        <w:instrText xml:space="preserve"> HYPERLINK "http://www.FlyingRC.cn" </w:instrTex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  <w:woUserID w:val="1"/>
        </w:rPr>
        <w:fldChar w:fldCharType="separate"/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" w:bidi="ar"/>
          <w:woUserID w:val="1"/>
        </w:rPr>
        <w:t>www.FlyingRC.cn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  <w:woUserID w:val="1"/>
        </w:rPr>
        <w:fldChar w:fldCharType="end"/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" w:bidi="ar"/>
          <w:woUserID w:val="1"/>
        </w:rPr>
        <w:t>下载相关固件和寻求技术支持。</w:t>
      </w:r>
      <w:bookmarkEnd w:id="0"/>
      <w:bookmarkEnd w:id="1"/>
      <w:bookmarkEnd w:id="2"/>
      <w:bookmarkEnd w:id="3"/>
      <w:bookmarkEnd w:id="4"/>
      <w:bookmarkEnd w:id="5"/>
    </w:p>
    <w:p w14:paraId="0FD20C1A">
      <w:pPr>
        <w:pStyle w:val="2"/>
        <w:numPr>
          <w:ilvl w:val="0"/>
          <w:numId w:val="0"/>
        </w:numPr>
        <w:bidi w:val="0"/>
        <w:ind w:left="0" w:leftChars="0" w:firstLine="360" w:firstLineChars="100"/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</w:pPr>
      <w:bookmarkStart w:id="9" w:name="_Toc301789357"/>
      <w:bookmarkStart w:id="10" w:name="_Toc413017968"/>
      <w:bookmarkStart w:id="11" w:name="_Toc1821772539"/>
      <w:bookmarkStart w:id="12" w:name="_Toc1744919363"/>
      <w:bookmarkStart w:id="13" w:name="_Toc960963867"/>
      <w:bookmarkStart w:id="14" w:name="_Toc333929557"/>
      <w:bookmarkStart w:id="15" w:name="_Toc1671493311"/>
      <w:bookmarkStart w:id="16" w:name="_Toc2076109880"/>
      <w:bookmarkStart w:id="17" w:name="_Toc132874933"/>
      <w:bookmarkStart w:id="18" w:name="_Toc822623419"/>
      <w:bookmarkStart w:id="19" w:name="_Toc175386739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一、</w:t>
      </w:r>
      <w:r>
        <w:rPr>
          <w:rFonts w:hint="eastAsia" w:ascii="黑体" w:hAnsi="黑体" w:eastAsia="黑体" w:cs="黑体"/>
          <w:sz w:val="36"/>
          <w:szCs w:val="36"/>
          <w:lang w:val="en-US" w:eastAsia="zh-CN"/>
          <w:woUserID w:val="1"/>
        </w:rPr>
        <w:t>FlyingRC</w:t>
      </w:r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介绍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0DD7E7A0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 xml:space="preserve"> 是上海玉涵航电智能科技有限公司的电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设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品牌，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公司专业从事无人机电子设备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、机器人核心电路、 传感器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的研发和销售。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产品自2023年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上市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获得客户的广泛好评和市场热烈反响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截至202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年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月累计销售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各类电路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产品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超过55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,000件。产品广泛应用于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工业、机器人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、救援、环保和检测、航拍、公共安全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零售等领域。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独特设计和卓越品质是我们的目标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 xml:space="preserve"> 产品寻求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销售、定制、装机、OEM、出口等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合作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，请联系我们客服索取《合作报价》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。</w:t>
      </w:r>
    </w:p>
    <w:p w14:paraId="0C58079B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的代理商遍及淘宝、天猫、京东、亚马逊、全球速卖通等主流国内外电商平台。国内多个行业批量采购我司产品。清华大学、上海交通大学、北京大学、浙江大学等数十所著名高校采购我司产品用于科研或竞赛。产品已销售至美国、英国、马来西亚、新加坡、澳大利亚等十多个国家。</w:t>
      </w:r>
    </w:p>
    <w:p w14:paraId="162F185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 xml:space="preserve">公司技术总监刘玉涵在电路设计领域极具天赋，最近四年共设计了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100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 xml:space="preserve"> 多款电路，为开源平台贡献 39 个项目，他在 2023-2024 两次获得开源平台 X.JLC.com 设计奖，并成为平台认证的最年轻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  <w:t>的设计师。他是新加坡国立大学本科全额奖学金获得者，目前就读于电子工程专业航天技术方向。公司技术团队成员来自著名高校并且有丰富的产品经验。</w:t>
      </w:r>
    </w:p>
    <w:p w14:paraId="7B91A8B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</w:pPr>
      <w:r>
        <w:rPr>
          <w:rFonts w:hint="default"/>
          <w:lang w:eastAsia="zh"/>
          <w:woUserID w:val="1"/>
        </w:rPr>
        <w:drawing>
          <wp:inline distT="0" distB="0" distL="114300" distR="114300">
            <wp:extent cx="5304155" cy="3985260"/>
            <wp:effectExtent l="0" t="0" r="10795" b="1524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8A765">
      <w:pPr>
        <w:pStyle w:val="2"/>
        <w:numPr>
          <w:ilvl w:val="0"/>
          <w:numId w:val="0"/>
        </w:numPr>
        <w:bidi w:val="0"/>
        <w:ind w:leftChars="0"/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</w:pPr>
      <w:bookmarkStart w:id="20" w:name="_Toc136563535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二、产品概述</w:t>
      </w:r>
      <w:bookmarkEnd w:id="6"/>
      <w:bookmarkEnd w:id="7"/>
      <w:bookmarkEnd w:id="8"/>
      <w:bookmarkEnd w:id="20"/>
    </w:p>
    <w:p w14:paraId="54F6E9F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亲爱的飞友，衷心感谢您选择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！若您是通过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直营店购入产品，且对它爱不释手，恳请留下3张精美实拍图与20字走心好评～作为诚意回馈，我们将返还支付金额3%（最高限额15元）！完成好评后，截图发给在线客服即可。</w:t>
      </w:r>
    </w:p>
    <w:p w14:paraId="6FB8282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别忘了关注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淘宝店铺！新品即将惊艳登场，还有会员专享优惠券不定期掉落，助您轻松玩转航模世界。</w:t>
      </w:r>
    </w:p>
    <w:p w14:paraId="6AC685C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闲鱼店铺也值得蹲守，每月超有趣的一元包邮拍卖和幸运抽奖，说不定下一个锦鲤就是您！</w:t>
      </w:r>
    </w:p>
    <w:p w14:paraId="0399CE9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加入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官方QQ群更是惊喜满满，这里不仅有技术大神在线答疑，群内还会不定期举办抽奖活动！</w:t>
      </w:r>
    </w:p>
    <w:p w14:paraId="054BC85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几个相关链接贴心附在说明书后，期待与您在各个平台相遇，解锁更多航模乐趣！</w:t>
      </w:r>
    </w:p>
    <w:p w14:paraId="21FB7ABB">
      <w:pPr>
        <w:jc w:val="center"/>
        <w:rPr>
          <w:rFonts w:hint="eastAsia" w:eastAsiaTheme="minorEastAsia"/>
          <w:b/>
          <w:bCs/>
          <w:sz w:val="32"/>
          <w:szCs w:val="36"/>
          <w:lang w:val="en-US" w:eastAsia="zh"/>
          <w:woUserID w:val="1"/>
        </w:rPr>
      </w:pPr>
    </w:p>
    <w:p w14:paraId="20B1A306">
      <w:pPr>
        <w:jc w:val="center"/>
        <w:rPr>
          <w:rFonts w:hint="eastAsia" w:eastAsiaTheme="minorEastAsia"/>
          <w:b/>
          <w:bCs/>
          <w:sz w:val="32"/>
          <w:szCs w:val="36"/>
          <w:lang w:val="en-US" w:eastAsia="zh"/>
          <w:woUserID w:val="1"/>
        </w:rPr>
      </w:pPr>
    </w:p>
    <w:p w14:paraId="51E27A21">
      <w:pPr>
        <w:jc w:val="center"/>
        <w:rPr>
          <w:rFonts w:hint="eastAsia" w:eastAsiaTheme="minorEastAsia"/>
          <w:b/>
          <w:bCs/>
          <w:sz w:val="32"/>
          <w:szCs w:val="36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eastAsia="zh"/>
          <w:woUserID w:val="2"/>
        </w:rPr>
        <w:drawing>
          <wp:inline distT="0" distB="0" distL="114300" distR="114300">
            <wp:extent cx="3231515" cy="3231515"/>
            <wp:effectExtent l="0" t="0" r="0" b="0"/>
            <wp:docPr id="36" name="图片 36" descr="/data/weboffice/tmp/webword_2097555342/post_object_image_346210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/data/weboffice/tmp/webword_2097555342/post_object_image_346210184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1515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14E2A">
      <w:pPr>
        <w:jc w:val="center"/>
        <w:rPr>
          <w:rFonts w:hint="default" w:ascii="微软雅黑" w:hAnsi="微软雅黑" w:eastAsia="微软雅黑" w:cs="微软雅黑"/>
          <w:sz w:val="28"/>
          <w:szCs w:val="28"/>
          <w:lang w:eastAsia="zh"/>
          <w:woUserID w:val="1"/>
        </w:rPr>
      </w:pPr>
      <w:r>
        <w:rPr>
          <w:rFonts w:hint="default" w:ascii="微软雅黑" w:hAnsi="微软雅黑" w:eastAsia="微软雅黑" w:cs="微软雅黑"/>
          <w:sz w:val="28"/>
          <w:szCs w:val="28"/>
          <w:lang w:eastAsia="zh"/>
          <w:woUserID w:val="2"/>
        </w:rPr>
        <w:drawing>
          <wp:inline distT="0" distB="0" distL="114300" distR="114300">
            <wp:extent cx="4587240" cy="4587240"/>
            <wp:effectExtent l="0" t="0" r="3810" b="3810"/>
            <wp:docPr id="97" name="图片 97" descr="/data/weboffice/tmp/webword_2097555342/post_object_image_319990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/data/weboffice/tmp/webword_2097555342/post_object_image_3199906629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FE5E">
      <w:pPr>
        <w:numPr>
          <w:ilvl w:val="0"/>
          <w:numId w:val="0"/>
        </w:numPr>
        <w:bidi w:val="0"/>
        <w:ind w:leftChars="0"/>
        <w:rPr>
          <w:rFonts w:hint="eastAsia" w:ascii="微软雅黑" w:hAnsi="微软雅黑" w:eastAsia="微软雅黑" w:cs="微软雅黑"/>
          <w:lang w:eastAsia="zh"/>
          <w:woUserID w:val="2"/>
        </w:rPr>
      </w:pPr>
      <w:bookmarkStart w:id="21" w:name="_Toc445775627"/>
      <w:bookmarkStart w:id="22" w:name="_Toc1066989322"/>
      <w:bookmarkStart w:id="23" w:name="_Toc891212480"/>
      <w:bookmarkStart w:id="24" w:name="_Toc696611882"/>
      <w:bookmarkStart w:id="25" w:name="_Toc939712946"/>
      <w:bookmarkStart w:id="26" w:name="_Toc895753368"/>
    </w:p>
    <w:p w14:paraId="53787D69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  <w:r>
        <w:rPr>
          <w:rFonts w:hint="default" w:ascii="微软雅黑" w:hAnsi="微软雅黑" w:eastAsia="微软雅黑" w:cs="微软雅黑"/>
          <w:lang w:eastAsia="zh"/>
          <w:woUserID w:val="2"/>
        </w:rPr>
        <w:drawing>
          <wp:inline distT="0" distB="0" distL="114300" distR="114300">
            <wp:extent cx="4505960" cy="5012055"/>
            <wp:effectExtent l="0" t="0" r="8890" b="17145"/>
            <wp:docPr id="66" name="图片 66" descr="/data/weboffice/tmp/webword_2097555342/post_object_image_1568279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/data/weboffice/tmp/webword_2097555342/post_object_image_1568279127"/>
                    <pic:cNvPicPr>
                      <a:picLocks noChangeAspect="1"/>
                    </pic:cNvPicPr>
                  </pic:nvPicPr>
                  <pic:blipFill>
                    <a:blip r:embed="rId11"/>
                    <a:srcRect r="5210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83F0F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6F834733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7198A1EF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7C6DFA20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34864687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2AEF0A6A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7CCBCFEC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p w14:paraId="2AA176B2">
      <w:pPr>
        <w:numPr>
          <w:ilvl w:val="0"/>
          <w:numId w:val="0"/>
        </w:numPr>
        <w:bidi w:val="0"/>
        <w:ind w:leftChars="0"/>
        <w:jc w:val="center"/>
        <w:rPr>
          <w:rFonts w:hint="default" w:ascii="微软雅黑" w:hAnsi="微软雅黑" w:eastAsia="微软雅黑" w:cs="微软雅黑"/>
          <w:lang w:eastAsia="zh"/>
          <w:woUserID w:val="2"/>
        </w:rPr>
      </w:pPr>
    </w:p>
    <w:tbl>
      <w:tblPr>
        <w:tblStyle w:val="19"/>
        <w:tblW w:w="92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3249"/>
        <w:gridCol w:w="2190"/>
        <w:gridCol w:w="2014"/>
      </w:tblGrid>
      <w:tr w14:paraId="599E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53A90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基础参数</w:t>
            </w: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3FF44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传  感  器</w:t>
            </w:r>
          </w:p>
        </w:tc>
      </w:tr>
      <w:tr w14:paraId="04DE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53621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型      号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56B4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  <w:woUserID w:val="2"/>
              </w:rPr>
              <w:t>FlyingRC®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 xml:space="preserve"> F4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1"/>
              </w:rPr>
              <w:t>35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Wing Mini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FE84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IMU(陀螺仪和加速度计)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557C1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BMI270</w:t>
            </w:r>
          </w:p>
        </w:tc>
      </w:tr>
      <w:tr w14:paraId="405CA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F7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尺      寸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D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27.9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6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mm*20.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29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mm*11.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4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mm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F3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气 压 计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CE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SPA06-003</w:t>
            </w:r>
          </w:p>
        </w:tc>
      </w:tr>
      <w:tr w14:paraId="6F43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3EE5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安  装 孔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E57E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17.8mm*17.8mm  M1.2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BF79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磁 力 计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EEE9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无</w:t>
            </w:r>
          </w:p>
        </w:tc>
      </w:tr>
      <w:tr w14:paraId="36505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22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未焊排针质量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6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3.1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g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3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模拟OSD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D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1"/>
              </w:rPr>
              <w:t>AT7456F</w:t>
            </w:r>
          </w:p>
        </w:tc>
      </w:tr>
      <w:tr w14:paraId="4D377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7158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焊好排针质量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C431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5.1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g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65D3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A984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07E2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86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焊好排针+底座质量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EA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6.1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g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CB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B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3784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6FA42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主       控</w:t>
            </w: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0E518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电源输出</w:t>
            </w:r>
          </w:p>
        </w:tc>
      </w:tr>
      <w:tr w14:paraId="5E18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1D53F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主控芯片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102EE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AT32F435CGU7（1MB）/ AT32F435CMU7（4MB）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1"/>
              </w:rPr>
              <w:t/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/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58896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板载降压模块 BEC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2F6F6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无</w:t>
            </w:r>
          </w:p>
        </w:tc>
      </w:tr>
      <w:tr w14:paraId="2FBA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A4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主频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E4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288 MHz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C1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1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E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3EEA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5B1E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Flash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1B162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eastAsia="zh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1MB（CGU7）/ 4MB（CMU7）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/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068F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D9D2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76EE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A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RAM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55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2"/>
              </w:rPr>
              <w:t>384KB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/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9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C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0ED7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6F10E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接       口</w:t>
            </w: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48157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固件支持</w:t>
            </w:r>
          </w:p>
        </w:tc>
      </w:tr>
      <w:tr w14:paraId="53C75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C7C1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UART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6DA9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3组串口（UART1，UART4 - DJI高清图传接口，UART5）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51D1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INAV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B04D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支持</w:t>
            </w:r>
          </w:p>
        </w:tc>
      </w:tr>
      <w:tr w14:paraId="4AFF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0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PWM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31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7（其中一个为LED接口）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8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ArduPilot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C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不支持</w:t>
            </w:r>
          </w:p>
        </w:tc>
      </w:tr>
      <w:tr w14:paraId="1631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9526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I2C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C247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834E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Betaflight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50BA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不支持</w:t>
            </w:r>
          </w:p>
        </w:tc>
      </w:tr>
      <w:tr w14:paraId="3993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E0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电流 ADC 采样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E4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无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F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PX4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3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不支持</w:t>
            </w:r>
          </w:p>
        </w:tc>
      </w:tr>
      <w:tr w14:paraId="6ABA3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C0B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SWD 调试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046C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无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0A065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4728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</w:p>
        </w:tc>
      </w:tr>
      <w:tr w14:paraId="79E30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3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:woUserID w:val="2"/>
              </w:rPr>
              <w:t>蜂鸣器接口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7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  <w:lang w:eastAsia="zh"/>
                <w:woUserID w:val="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  <w:lang w:eastAsia="zh"/>
                <w:woUserID w:val="2"/>
              </w:rPr>
              <w:t>1</w:t>
            </w: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vAlign w:val="center"/>
          </w:tcPr>
          <w:p w14:paraId="49529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  <w:woUserID w:val="2"/>
              </w:rPr>
              <w:t>工作环境</w:t>
            </w:r>
          </w:p>
        </w:tc>
      </w:tr>
      <w:tr w14:paraId="1DDE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4BF0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LED 灯带接口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00155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支持WS2812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3A3D2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VBAT 供电范围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5237C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2.5-30V，1-6S LiPo</w:t>
            </w:r>
          </w:p>
        </w:tc>
      </w:tr>
      <w:tr w14:paraId="57033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9B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USB - TYPE - C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5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板载直插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16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电  源  输  入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7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5V</w:t>
            </w:r>
          </w:p>
        </w:tc>
      </w:tr>
      <w:tr w14:paraId="6B1B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42C79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黑匣子存储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DA95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无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7DCC0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工作温度范围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C37F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-10-100℃</w:t>
            </w:r>
          </w:p>
        </w:tc>
      </w:tr>
      <w:tr w14:paraId="5948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9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SBUS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6F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4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存储温度范围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8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woUserID w:val="2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2"/>
              </w:rPr>
              <w:t>0-40℃</w:t>
            </w:r>
          </w:p>
        </w:tc>
      </w:tr>
      <w:bookmarkEnd w:id="21"/>
      <w:bookmarkEnd w:id="22"/>
      <w:bookmarkEnd w:id="23"/>
      <w:bookmarkEnd w:id="24"/>
      <w:bookmarkEnd w:id="25"/>
      <w:bookmarkEnd w:id="26"/>
    </w:tbl>
    <w:p w14:paraId="2CB77BEB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</w:p>
    <w:p w14:paraId="26CD138C">
      <w:pPr>
        <w:jc w:val="center"/>
        <w:rPr>
          <w:rFonts w:hint="default" w:ascii="微软雅黑" w:hAnsi="微软雅黑" w:eastAsia="微软雅黑" w:cs="微软雅黑"/>
          <w:lang w:eastAsia="zh"/>
          <w:woUserID w:val="1"/>
        </w:rPr>
      </w:pPr>
      <w:r>
        <w:rPr>
          <w:rFonts w:hint="default" w:ascii="微软雅黑" w:hAnsi="微软雅黑" w:eastAsia="微软雅黑" w:cs="微软雅黑"/>
          <w:lang w:eastAsia="zh"/>
          <w:woUserID w:val="1"/>
        </w:rPr>
        <w:drawing>
          <wp:inline distT="0" distB="0" distL="114300" distR="114300">
            <wp:extent cx="5273675" cy="527367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F54C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  <w:t>焊排针，安装底座</w:t>
      </w:r>
    </w:p>
    <w:p w14:paraId="3CC9AAE7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1E36A016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73036835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4BFDA6E9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43CEB9C3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3F8B5137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79412E78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72954FE7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7FA45378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54E33ECD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205F54F0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58A73D0E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60C59276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27A7D822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新品上市，收货后发3图30字以上好评返现金40元，限22个名额。</w:t>
      </w:r>
    </w:p>
    <w:p w14:paraId="42F069F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与FlyingRC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woUserID w:val="1"/>
        </w:rPr>
        <w:t>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 xml:space="preserve"> F4WING Mini飞控相比增加了如下功能：</w:t>
      </w:r>
    </w:p>
    <w:p w14:paraId="173D0F22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1.采用国产AT F435主控，主频更高、SRAM大一倍</w:t>
      </w:r>
    </w:p>
    <w:p w14:paraId="4792652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2.业内首家采用全新的迷你OSD AT7456F芯片，支持模拟图传</w:t>
      </w:r>
    </w:p>
    <w:p w14:paraId="3EABE954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3.增加了无源蜂鸣器接口</w:t>
      </w:r>
    </w:p>
    <w:p w14:paraId="664D35DB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"/>
          <w:woUserID w:val="1"/>
        </w:rPr>
      </w:pPr>
    </w:p>
    <w:p w14:paraId="3B28F04D">
      <w:pPr>
        <w:numPr>
          <w:ilvl w:val="0"/>
          <w:numId w:val="2"/>
        </w:numPr>
        <w:bidi w:val="0"/>
        <w:ind w:left="425" w:leftChars="0" w:hanging="425" w:firstLineChars="0"/>
        <w:rPr>
          <w:rFonts w:hint="eastAsia" w:ascii="微软雅黑" w:hAnsi="微软雅黑" w:eastAsia="微软雅黑" w:cs="微软雅黑"/>
          <w:lang w:eastAsia="zh"/>
          <w:woUserID w:val="1"/>
        </w:rPr>
      </w:pPr>
      <w:bookmarkStart w:id="27" w:name="_Toc2028625196"/>
      <w:r>
        <w:rPr>
          <w:rFonts w:hint="eastAsia"/>
          <w:lang w:val="en-US" w:eastAsia="zh"/>
          <w:woUserID w:val="1"/>
        </w:rPr>
        <w:t>技术参数</w:t>
      </w:r>
    </w:p>
    <w:p w14:paraId="4ED01EA6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主控：AT32F435CGU7（1MB Flash）或 AT32F435CMU7（4MB Flash），384KB SRAM</w:t>
      </w:r>
      <w:r>
        <w:rPr>
          <w:rFonts w:hint="default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2"/>
        </w:rPr>
        <w:t/>
      </w:r>
      <w:bookmarkStart w:id="114" w:name="_GoBack"/>
      <w:bookmarkEnd w:id="114"/>
      <w:r>
        <w:rPr>
          <w:rFonts w:hint="default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  <w:woUserID w:val="1"/>
        </w:rPr>
        <w:t/>
      </w:r>
    </w:p>
    <w:p w14:paraId="5C56BE8E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"/>
          <w:woUserID w:val="1"/>
        </w:rPr>
        <w:t>BMI270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"/>
          <w:woUserID w:val="1"/>
        </w:rPr>
        <w:t>陀螺仪</w:t>
      </w:r>
    </w:p>
    <w:p w14:paraId="313BCA8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SPA06-003气压计</w:t>
      </w:r>
    </w:p>
    <w:p w14:paraId="478B039E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板载双LDO，传感器独立供电，飞行更稳定。</w:t>
      </w:r>
    </w:p>
    <w:p w14:paraId="4A854255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高清图传直插接口（UART4 / MSP OSD），3*UARTs，1*SBUS，7*PWM（其中一路兼作LED输出），1*I2C</w:t>
      </w:r>
    </w:p>
    <w:p w14:paraId="12EFE96B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电流计：外置I2C电流计</w:t>
      </w:r>
    </w:p>
    <w:p w14:paraId="0C42482B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  <w:woUserID w:val="1"/>
        </w:rPr>
        <w:t>模拟OSD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AT7456F</w:t>
      </w:r>
    </w:p>
    <w:p w14:paraId="3E0B2E0B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电压计：2.5~30V，1~6S LiPo</w:t>
      </w:r>
    </w:p>
    <w:p w14:paraId="33B895AC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电源输入：5V</w:t>
      </w:r>
    </w:p>
    <w:p w14:paraId="1DC45380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尺寸27.9mm*20.3mm*11.4mm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commentReference w:id="0"/>
      </w:r>
    </w:p>
    <w:p w14:paraId="31D2A3E6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重量：3.1g（未焊排针）、5.1g（焊好排针）</w:t>
      </w:r>
    </w:p>
    <w:p w14:paraId="0397F4E5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</w:p>
    <w:p w14:paraId="6AFBC271">
      <w:pPr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产品特点</w:t>
      </w:r>
      <w:bookmarkEnd w:id="27"/>
    </w:p>
    <w:p w14:paraId="55C82F0E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超Mini体积：27.9*20.3*11.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mm，仅重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>3.1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克（不含排针，焊完排针后约5.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克）。</w:t>
      </w:r>
    </w:p>
    <w:p w14:paraId="1C9E1D5A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适用于小型及微型固定翼机型，包括F80、微爪等专用机型，以及Arwing Mini等改装手抛机。</w:t>
      </w:r>
    </w:p>
    <w:p w14:paraId="2EAF0827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>支持模拟OSD图传</w:t>
      </w:r>
    </w:p>
    <w:p w14:paraId="6F9A6F30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  <w:woUserID w:val="2"/>
        </w:rPr>
        <w:t>AT32F435CGU7（1MB Flash）或 AT32F435CMU7（4MB Flash）主控，288MHz主频，384KB SRAM。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/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eastAsia="zh"/>
          <w:woUserID w:val="2"/>
        </w:rPr>
        <w:t/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/>
      </w:r>
    </w:p>
    <w:p w14:paraId="1B6BE878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BMI270六轴IMU（陀螺仪和加速度计）。</w:t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/>
      </w:r>
    </w:p>
    <w:p w14:paraId="4D88ED73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SPA06气压计，国产高精度气压计。</w:t>
      </w:r>
    </w:p>
    <w:p w14:paraId="587EDB39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板载双LDO，传感器独立供电，飞行更稳定。</w:t>
      </w:r>
    </w:p>
    <w:p w14:paraId="07BDC3E8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7PWM输出，3.5串口（SBUS只能算半个串口）。</w:t>
      </w:r>
    </w:p>
    <w:p w14:paraId="56934E7C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Type-C接口直连飞控，可连接电脑并使用INAV Configurator刷写固件和调参。</w:t>
      </w:r>
    </w:p>
    <w:p w14:paraId="68599FD0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无模拟电流计功能（可以外接I2C协议电流计）。SH1.0 2P接口用于电池电压检测和高清图传直通供电，最高支持6S；该接口不能为飞控本体供电，飞控必须使用外部稳定5V供电。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eastAsia="zh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"/>
          <w:woUserID w:val="1"/>
        </w:rPr>
        <w:t/>
      </w:r>
    </w:p>
    <w:p w14:paraId="268C0721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sz w:val="24"/>
          <w:szCs w:val="24"/>
          <w:lang w:eastAsia="zh"/>
          <w:woUserID w:val="1"/>
        </w:rPr>
        <w:t>飞控需要5V外部供电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"/>
          <w:woUserID w:val="1"/>
        </w:rPr>
        <w:t>。</w:t>
      </w:r>
    </w:p>
    <w:p w14:paraId="289F33C6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支持高清直插（SH1.0 6P接口），高清OSD（大疆高清，蜗牛高清，OpenIPC等），支持模拟OSD。</w:t>
      </w:r>
    </w:p>
    <w:p w14:paraId="6B6443D2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可直插ELRS接收机，极致减小体积。</w:t>
      </w:r>
    </w:p>
    <w:p w14:paraId="575DCBD6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支持INAV固件。</w:t>
      </w:r>
    </w:p>
    <w:p w14:paraId="576D7E70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嘉立创量产SMT，PCB工艺：黑色阻焊，沉金，树脂塞孔，4层板</w:t>
      </w:r>
    </w:p>
    <w:p w14:paraId="4E90D480">
      <w:pPr>
        <w:rPr>
          <w:rFonts w:hint="eastAsia"/>
          <w:sz w:val="28"/>
          <w:szCs w:val="28"/>
          <w:lang w:val="en-US" w:eastAsia="zh"/>
          <w:woUserID w:val="1"/>
        </w:rPr>
      </w:pPr>
      <w:bookmarkStart w:id="28" w:name="_Toc1970590787"/>
      <w:bookmarkStart w:id="29" w:name="_Toc918036508"/>
      <w:r>
        <w:rPr>
          <w:rFonts w:hint="eastAsia"/>
          <w:sz w:val="28"/>
          <w:szCs w:val="28"/>
          <w:lang w:val="en-US" w:eastAsia="zh"/>
          <w:woUserID w:val="1"/>
        </w:rPr>
        <w:br w:type="page"/>
      </w:r>
    </w:p>
    <w:p w14:paraId="740502F9">
      <w:pPr>
        <w:pStyle w:val="2"/>
        <w:numPr>
          <w:ilvl w:val="0"/>
          <w:numId w:val="0"/>
        </w:numPr>
        <w:bidi w:val="0"/>
        <w:ind w:leftChars="0"/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</w:pPr>
      <w:bookmarkStart w:id="30" w:name="_Toc1452068597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三、使用方法</w:t>
      </w:r>
      <w:bookmarkEnd w:id="28"/>
      <w:bookmarkEnd w:id="29"/>
      <w:bookmarkEnd w:id="30"/>
    </w:p>
    <w:p w14:paraId="6F7F935B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"/>
          <w:woUserID w:val="1"/>
        </w:rPr>
        <w:t>请注意：安装时C口朝向机头方向</w:t>
      </w:r>
    </w:p>
    <w:p w14:paraId="23B4848D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</w:p>
    <w:p w14:paraId="73B83AA8">
      <w:pPr>
        <w:numPr>
          <w:ilvl w:val="0"/>
          <w:numId w:val="4"/>
        </w:numPr>
        <w:bidi w:val="0"/>
        <w:ind w:left="425" w:leftChars="0" w:hanging="425" w:firstLineChars="0"/>
        <w:rPr>
          <w:rFonts w:hint="eastAsia" w:ascii="宋体" w:hAnsi="宋体" w:eastAsia="宋体" w:cs="宋体"/>
          <w:lang w:eastAsia="zh"/>
          <w:woUserID w:val="1"/>
        </w:rPr>
      </w:pPr>
      <w:bookmarkStart w:id="31" w:name="_Toc511520510"/>
      <w:r>
        <w:rPr>
          <w:rFonts w:hint="eastAsia" w:ascii="宋体" w:hAnsi="宋体" w:eastAsia="宋体" w:cs="宋体"/>
          <w:lang w:eastAsia="zh"/>
          <w:woUserID w:val="1"/>
        </w:rPr>
        <w:t>布局/LAYOUT</w:t>
      </w:r>
      <w:bookmarkEnd w:id="31"/>
    </w:p>
    <w:p w14:paraId="190B3ED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50F416C3">
      <w:pPr>
        <w:jc w:val="center"/>
        <w:rPr>
          <w:rFonts w:hint="default" w:ascii="微软雅黑" w:hAnsi="微软雅黑" w:eastAsia="微软雅黑" w:cs="微软雅黑"/>
          <w:lang w:eastAsia="zh"/>
          <w:woUserID w:val="1"/>
        </w:rPr>
      </w:pPr>
      <w:r>
        <w:rPr>
          <w:rFonts w:hint="default" w:ascii="微软雅黑" w:hAnsi="微软雅黑" w:eastAsia="微软雅黑" w:cs="微软雅黑"/>
          <w:lang w:eastAsia="zh"/>
          <w:woUserID w:val="2"/>
        </w:rPr>
        <w:drawing>
          <wp:inline distT="0" distB="0" distL="114300" distR="114300">
            <wp:extent cx="5543550" cy="4578985"/>
            <wp:effectExtent l="0" t="0" r="0" b="12065"/>
            <wp:docPr id="69" name="图片 69" descr="/data/weboffice/tmp/webword_855813018/post_object_image_3126815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/data/weboffice/tmp/webword_855813018/post_object_image_3126815096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C3A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  <w:t>飞控3D示意图-反面</w:t>
      </w:r>
    </w:p>
    <w:p w14:paraId="786E8C78">
      <w:pPr>
        <w:jc w:val="center"/>
        <w:rPr>
          <w:rFonts w:hint="default" w:ascii="微软雅黑" w:hAnsi="微软雅黑" w:eastAsia="微软雅黑" w:cs="微软雅黑"/>
          <w:lang w:eastAsia="zh"/>
          <w:woUserID w:val="1"/>
        </w:rPr>
      </w:pPr>
    </w:p>
    <w:p w14:paraId="5E4A2E8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  <w:t>连接器功能示意图</w:t>
      </w:r>
    </w:p>
    <w:p w14:paraId="1E4EE41C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eastAsia="zh"/>
          <w:woUserID w:val="1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eastAsia="zh"/>
          <w:woUserID w:val="2"/>
        </w:rPr>
        <w:drawing>
          <wp:inline distT="0" distB="0" distL="114300" distR="114300">
            <wp:extent cx="3849370" cy="3888740"/>
            <wp:effectExtent l="0" t="0" r="17780" b="16510"/>
            <wp:docPr id="64" name="图片 64" descr="/data/weboffice/tmp/webword_2097555342/post_object_image_419958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/data/weboffice/tmp/webword_2097555342/post_object_image_4199588504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b/>
          <w:bCs/>
          <w:sz w:val="28"/>
          <w:szCs w:val="28"/>
          <w:lang w:eastAsia="zh"/>
          <w:woUserID w:val="1"/>
        </w:rPr>
        <w:drawing>
          <wp:inline distT="0" distB="0" distL="114300" distR="114300">
            <wp:extent cx="1733550" cy="1514475"/>
            <wp:effectExtent l="0" t="0" r="0" b="952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5"/>
                    <a:srcRect l="15063" t="20524" r="8787" b="1004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1417">
      <w:pPr>
        <w:keepNext w:val="0"/>
        <w:keepLines w:val="0"/>
        <w:widowControl w:val="0"/>
        <w:suppressLineNumbers w:val="0"/>
        <w:bidi w:val="0"/>
        <w:ind w:left="0" w:leftChars="0" w:right="0" w:rightChars="0"/>
        <w:jc w:val="both"/>
        <w:rPr>
          <w:rFonts w:hint="eastAsia" w:ascii="宋体" w:hAnsi="宋体" w:eastAsia="宋体" w:cs="宋体"/>
          <w:kern w:val="0"/>
          <w:woUserID w:val="1"/>
        </w:rPr>
      </w:pPr>
      <w:bookmarkStart w:id="32" w:name="_Toc1018457930"/>
      <w:r>
        <w:rPr>
          <w:rFonts w:hint="default" w:ascii="Calibri" w:hAnsi="Calibri" w:eastAsia="宋体" w:cs="Calibri"/>
          <w:kern w:val="2"/>
          <w:lang w:val="en-US" w:eastAsia="zh-CN" w:bidi="ar"/>
          <w:woUserID w:val="1"/>
        </w:rPr>
        <w:t>1.</w:t>
      </w:r>
      <w:r>
        <w:rPr>
          <w:rFonts w:hint="eastAsia" w:ascii="宋体" w:hAnsi="宋体" w:eastAsia="宋体" w:cs="宋体"/>
          <w:kern w:val="2"/>
          <w:lang w:val="en-US" w:eastAsia="zh-CN" w:bidi="ar"/>
          <w:woUserID w:val="1"/>
        </w:rPr>
        <w:t>电池电压输入引脚定义</w:t>
      </w:r>
      <w:bookmarkEnd w:id="32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1071"/>
        <w:gridCol w:w="5271"/>
      </w:tblGrid>
      <w:tr w14:paraId="56B7F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41B3A8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引脚序号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7ED396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引脚名称</w:t>
            </w:r>
          </w:p>
        </w:tc>
        <w:tc>
          <w:tcPr>
            <w:tcW w:w="5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32ACD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引脚定义</w:t>
            </w:r>
          </w:p>
        </w:tc>
      </w:tr>
      <w:tr w14:paraId="57A3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437969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1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7B032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-</w:t>
            </w:r>
          </w:p>
        </w:tc>
        <w:tc>
          <w:tcPr>
            <w:tcW w:w="5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48DD88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接电池负极</w:t>
            </w:r>
          </w:p>
        </w:tc>
      </w:tr>
      <w:tr w14:paraId="277F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C525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2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BE63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+</w:t>
            </w:r>
          </w:p>
        </w:tc>
        <w:tc>
          <w:tcPr>
            <w:tcW w:w="5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7AC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接电池正极，仅用于图传直通供电与电压传感器监测；不能为飞控本体供电</w:t>
            </w:r>
          </w:p>
        </w:tc>
      </w:tr>
    </w:tbl>
    <w:p w14:paraId="1567B0C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 xml:space="preserve"> </w:t>
      </w:r>
    </w:p>
    <w:p w14:paraId="3B6BB390">
      <w:pPr>
        <w:keepNext w:val="0"/>
        <w:keepLines w:val="0"/>
        <w:widowControl w:val="0"/>
        <w:suppressLineNumbers w:val="0"/>
        <w:bidi w:val="0"/>
        <w:ind w:left="0" w:leftChars="0" w:right="0" w:rightChars="0"/>
        <w:jc w:val="both"/>
        <w:rPr>
          <w:rFonts w:hint="eastAsia" w:ascii="宋体" w:hAnsi="宋体" w:eastAsia="宋体" w:cs="宋体"/>
          <w:kern w:val="0"/>
          <w:woUserID w:val="1"/>
        </w:rPr>
      </w:pPr>
      <w:bookmarkStart w:id="33" w:name="_Toc337417328"/>
      <w:r>
        <w:rPr>
          <w:rFonts w:hint="default" w:ascii="Calibri" w:hAnsi="Calibri" w:eastAsia="宋体" w:cs="Calibri"/>
          <w:kern w:val="2"/>
          <w:lang w:val="en-US" w:eastAsia="zh-CN" w:bidi="ar"/>
          <w:woUserID w:val="1"/>
        </w:rPr>
        <w:t>2.</w:t>
      </w:r>
      <w:r>
        <w:rPr>
          <w:rFonts w:hint="eastAsia" w:ascii="宋体" w:hAnsi="宋体" w:eastAsia="宋体" w:cs="宋体"/>
          <w:kern w:val="2"/>
          <w:lang w:val="en-US" w:eastAsia="zh-CN" w:bidi="ar"/>
          <w:woUserID w:val="1"/>
        </w:rPr>
        <w:t>高清图传直插引脚定义</w:t>
      </w:r>
      <w:bookmarkEnd w:id="33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1093"/>
        <w:gridCol w:w="5283"/>
      </w:tblGrid>
      <w:tr w14:paraId="44BF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4831DF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引脚序号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66B2F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引脚名称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7E06CE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1"/>
              </w:rPr>
              <w:t>引脚定义</w:t>
            </w:r>
          </w:p>
        </w:tc>
      </w:tr>
      <w:tr w14:paraId="1E3F5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0799BF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1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1D63F3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SBUS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3B3E8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"/>
                <w:woUserID w:val="1"/>
              </w:rPr>
              <w:t>DJI SBUS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遥控信号输入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(UART</w:t>
            </w: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2"/>
              </w:rPr>
              <w:t>2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)</w:t>
            </w:r>
          </w:p>
        </w:tc>
      </w:tr>
      <w:tr w14:paraId="2861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6EE4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2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A644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56FA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GND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（负极）</w:t>
            </w:r>
          </w:p>
        </w:tc>
      </w:tr>
      <w:tr w14:paraId="3648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1BCDA2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3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18EFC8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R4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6DBAC7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OSD MSP RX (UART4)</w:t>
            </w:r>
          </w:p>
        </w:tc>
      </w:tr>
      <w:tr w14:paraId="3827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2282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4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BC6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T4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5ACB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OSD MSP TX (UART4)</w:t>
            </w:r>
          </w:p>
        </w:tc>
      </w:tr>
      <w:tr w14:paraId="1278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294FE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5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7B312A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 w14:paraId="49AC19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 xml:space="preserve">GND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（负极）</w:t>
            </w:r>
          </w:p>
        </w:tc>
      </w:tr>
      <w:tr w14:paraId="0EFE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4DA6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6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ADA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V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86CF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1"/>
              </w:rPr>
              <w:t>电池直连供电；连接前确认图传支持电池电压</w:t>
            </w:r>
          </w:p>
        </w:tc>
      </w:tr>
    </w:tbl>
    <w:p w14:paraId="593827D9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3DC7D68F">
      <w:pPr>
        <w:numPr>
          <w:ilvl w:val="0"/>
          <w:numId w:val="4"/>
        </w:numPr>
        <w:bidi w:val="0"/>
        <w:ind w:left="425" w:leftChars="0" w:hanging="425" w:firstLineChars="0"/>
        <w:rPr>
          <w:rFonts w:hint="eastAsia" w:ascii="宋体" w:hAnsi="宋体" w:eastAsia="宋体" w:cs="宋体"/>
          <w:lang w:val="en-US" w:eastAsia="zh"/>
          <w:woUserID w:val="1"/>
        </w:rPr>
      </w:pPr>
      <w:bookmarkStart w:id="34" w:name="_Toc2062402917"/>
      <w:r>
        <w:rPr>
          <w:rFonts w:hint="eastAsia" w:ascii="宋体" w:hAnsi="宋体" w:eastAsia="宋体" w:cs="宋体"/>
          <w:lang w:eastAsia="zh"/>
          <w:woUserID w:val="1"/>
        </w:rPr>
        <w:t>飞控接线及固件</w:t>
      </w:r>
      <w:bookmarkEnd w:id="34"/>
    </w:p>
    <w:p w14:paraId="11869005">
      <w:pPr>
        <w:widowControl/>
        <w:spacing w:line="555" w:lineRule="atLeast"/>
        <w:jc w:val="center"/>
        <w:rPr>
          <w:rStyle w:val="23"/>
          <w:rFonts w:hint="eastAsia" w:ascii="宋体" w:hAnsi="宋体" w:eastAsia="宋体" w:cs="宋体"/>
          <w:b/>
          <w:bCs/>
          <w:kern w:val="0"/>
          <w:sz w:val="24"/>
          <w:szCs w:val="24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INAV 9.1.0固件与配置资料请从FlyingRC官网对应产品页面下载。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woUserID w:val="1"/>
        </w:rPr>
        <w:fldChar w:fldCharType="begin"/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woUserID w:val="1"/>
        </w:rPr>
        <w:instrText xml:space="preserve"> HYPERLINK "https://kdocs.cn/l/caX7m9VPqTmb" </w:instrTex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woUserID w:val="1"/>
        </w:rPr>
        <w:fldChar w:fldCharType="separate"/>
      </w:r>
      <w:r>
        <w:rPr>
          <w:rStyle w:val="23"/>
          <w:rFonts w:hint="default" w:ascii="宋体" w:hAnsi="宋体" w:eastAsia="宋体" w:cs="宋体"/>
          <w:b/>
          <w:bCs/>
          <w:kern w:val="0"/>
          <w:sz w:val="24"/>
          <w:szCs w:val="24"/>
          <w:woUserID w:val="1"/>
        </w:rPr>
        <w:t/>
      </w:r>
      <w:r>
        <w:rPr>
          <w:rStyle w:val="23"/>
          <w:rFonts w:hint="eastAsia" w:ascii="宋体" w:hAnsi="宋体" w:eastAsia="宋体" w:cs="宋体"/>
          <w:b/>
          <w:bCs/>
          <w:kern w:val="0"/>
          <w:sz w:val="24"/>
          <w:szCs w:val="24"/>
          <w:woUserID w:val="1"/>
        </w:rPr>
        <w:t xml:space="preserve"/>
      </w:r>
    </w:p>
    <w:p w14:paraId="57DFA160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Style w:val="23"/>
          <w:rFonts w:hint="eastAsia" w:ascii="宋体" w:hAnsi="宋体" w:eastAsia="宋体" w:cs="宋体"/>
          <w:b/>
          <w:bCs/>
          <w:kern w:val="0"/>
          <w:sz w:val="24"/>
          <w:szCs w:val="24"/>
          <w:woUserID w:val="1"/>
        </w:rPr>
        <w:t>请使用INAV Configurator连接飞控、刷写固件并完成固定翼配置。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woUserID w:val="1"/>
        </w:rPr>
        <w:fldChar w:fldCharType="end"/>
      </w:r>
    </w:p>
    <w:p w14:paraId="45354E44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/>
          <w:b/>
          <w:bCs/>
          <w:sz w:val="24"/>
          <w:szCs w:val="24"/>
          <w:lang w:val="en-US" w:eastAsia="zh"/>
          <w:woUserID w:val="1"/>
        </w:rPr>
      </w:pPr>
      <w:r>
        <w:rPr>
          <w:rFonts w:hint="eastAsia"/>
          <w:sz w:val="24"/>
          <w:szCs w:val="24"/>
          <w:lang w:val="en-US" w:eastAsia="zh-CN"/>
          <w:woUserID w:val="1"/>
        </w:rPr>
        <w:t>本产品仅支持INAV固件。请根据主控版本选择CGU7（1MB）或CMU7（4MB）对应的INAV 9.1.0固件。</w:t>
      </w:r>
      <w:r>
        <w:rPr>
          <w:rFonts w:hint="eastAsia"/>
          <w:b/>
          <w:bCs/>
          <w:sz w:val="24"/>
          <w:szCs w:val="24"/>
          <w:lang w:val="en-US" w:eastAsia="zh-CN"/>
          <w:woUserID w:val="1"/>
        </w:rPr>
        <w:t/>
      </w:r>
      <w:r>
        <w:rPr>
          <w:rFonts w:hint="eastAsia"/>
          <w:b/>
          <w:bCs/>
          <w:sz w:val="24"/>
          <w:szCs w:val="24"/>
          <w:lang w:val="en-US" w:eastAsia="zh"/>
          <w:woUserID w:val="1"/>
        </w:rPr>
        <w:t/>
      </w:r>
    </w:p>
    <w:p w14:paraId="240788DB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eastAsia="宋体"/>
          <w:sz w:val="24"/>
          <w:szCs w:val="24"/>
          <w:lang w:val="en-US" w:eastAsia="zh"/>
          <w:woUserID w:val="1"/>
        </w:rPr>
      </w:pPr>
      <w:r>
        <w:rPr>
          <w:rFonts w:hint="eastAsia"/>
          <w:b/>
          <w:bCs/>
          <w:sz w:val="24"/>
          <w:szCs w:val="24"/>
          <w:lang w:val="en-US" w:eastAsia="zh"/>
          <w:woUserID w:val="1"/>
        </w:rPr>
        <w:t>固件下载：FlyingRC官网对应产品下载页。</w:t>
      </w:r>
      <w:r>
        <w:rPr>
          <w:rFonts w:ascii="宋体" w:hAnsi="宋体" w:eastAsia="宋体" w:cs="宋体"/>
          <w:sz w:val="24"/>
          <w:szCs w:val="24"/>
          <w:woUserID w:val="1"/>
        </w:rPr>
        <w:fldChar w:fldCharType="begin"/>
      </w:r>
      <w:r>
        <w:rPr>
          <w:rFonts w:ascii="宋体" w:hAnsi="宋体" w:eastAsia="宋体" w:cs="宋体"/>
          <w:sz w:val="24"/>
          <w:szCs w:val="24"/>
          <w:woUserID w:val="1"/>
        </w:rPr>
        <w:instrText xml:space="preserve"> HYPERLINK "https://flyingrc-official.github.io/" </w:instrText>
      </w:r>
      <w:r>
        <w:rPr>
          <w:rFonts w:ascii="宋体" w:hAnsi="宋体" w:eastAsia="宋体" w:cs="宋体"/>
          <w:sz w:val="24"/>
          <w:szCs w:val="24"/>
          <w:woUserID w:val="1"/>
        </w:rPr>
        <w:fldChar w:fldCharType="separate"/>
      </w:r>
      <w:r>
        <w:rPr>
          <w:rStyle w:val="23"/>
          <w:rFonts w:ascii="宋体" w:hAnsi="宋体" w:eastAsia="宋体" w:cs="宋体"/>
          <w:sz w:val="24"/>
          <w:szCs w:val="24"/>
          <w:woUserID w:val="1"/>
        </w:rPr>
        <w:t/>
      </w:r>
      <w:r>
        <w:rPr>
          <w:rFonts w:ascii="宋体" w:hAnsi="宋体" w:eastAsia="宋体" w:cs="宋体"/>
          <w:sz w:val="24"/>
          <w:szCs w:val="24"/>
          <w:woUserID w:val="1"/>
        </w:rPr>
        <w:fldChar w:fldCharType="end"/>
      </w:r>
    </w:p>
    <w:p w14:paraId="37FF72A5">
      <w:p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"/>
          <w:woUserID w:val="1"/>
        </w:rPr>
      </w:pPr>
      <w:r>
        <w:rPr>
          <w:rFonts w:hint="eastAsia"/>
          <w:b/>
          <w:bCs/>
          <w:sz w:val="24"/>
          <w:szCs w:val="24"/>
          <w:lang w:val="en-US" w:eastAsia="zh-CN"/>
          <w:woUserID w:val="1"/>
        </w:rPr>
        <w:t>固件可通过INAV Configurator刷写。</w:t>
      </w:r>
      <w:r>
        <w:rPr>
          <w:rFonts w:hint="eastAsia" w:ascii="宋体" w:hAnsi="宋体" w:cs="宋体"/>
          <w:b/>
          <w:bCs/>
          <w:sz w:val="24"/>
          <w:szCs w:val="24"/>
          <w:lang w:val="en-US" w:eastAsia="zh"/>
          <w:woUserID w:val="1"/>
        </w:rPr>
        <w:t/>
      </w:r>
    </w:p>
    <w:p w14:paraId="06C44060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下面接线图为通用硬件接线示意。</w:t>
      </w:r>
    </w:p>
    <w:p w14:paraId="41F8DE6D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3D45C443">
      <w:pPr>
        <w:jc w:val="center"/>
        <w:rPr>
          <w:rFonts w:hint="eastAsia" w:ascii="宋体" w:hAnsi="宋体" w:eastAsia="宋体" w:cs="宋体"/>
          <w:lang w:eastAsia="zh"/>
          <w:woUserID w:val="1"/>
        </w:rPr>
      </w:pPr>
      <w:r>
        <w:rPr>
          <w:rFonts w:hint="eastAsia" w:ascii="宋体" w:hAnsi="宋体" w:eastAsia="宋体" w:cs="宋体"/>
          <w:lang w:eastAsia="zh"/>
          <w:woUserID w:val="2"/>
        </w:rPr>
        <w:drawing>
          <wp:inline distT="0" distB="0" distL="114300" distR="114300">
            <wp:extent cx="3950970" cy="4726305"/>
            <wp:effectExtent l="0" t="0" r="11430" b="17145"/>
            <wp:docPr id="18" name="图片 18" descr="/data/weboffice/tmp/webword_2097555342/post_object_image_1529262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/data/weboffice/tmp/webword_2097555342/post_object_image_1529262870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097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798E1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2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2"/>
        </w:rPr>
        <w:t>外置独立BEC完整接线示意图</w:t>
      </w:r>
    </w:p>
    <w:p w14:paraId="7B6DC45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（SBUS接收机或ELRS接收机，带罗盘GPS，高清图传）</w:t>
      </w:r>
    </w:p>
    <w:p w14:paraId="3DBD548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i/>
          <w:iCs/>
          <w:kern w:val="2"/>
          <w:sz w:val="24"/>
          <w:szCs w:val="24"/>
          <w:woUserID w:val="1"/>
        </w:rPr>
      </w:pPr>
      <w:r>
        <w:rPr>
          <w:rFonts w:hint="eastAsia" w:ascii="宋体" w:hAnsi="宋体" w:eastAsia="宋体" w:cs="宋体"/>
          <w:i/>
          <w:iCs/>
          <w:kern w:val="2"/>
          <w:sz w:val="24"/>
          <w:szCs w:val="24"/>
          <w:lang w:val="en-US" w:eastAsia="zh-CN" w:bidi="ar"/>
          <w:woUserID w:val="1"/>
        </w:rPr>
        <w:t>外置独立BEC可以选择店内售卖的FlyingRC® 5A BEC V1</w:t>
      </w:r>
    </w:p>
    <w:p w14:paraId="14568F08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466AF613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4F80369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3F2713E1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4BD0F7A2">
      <w:pP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  <w:br w:type="page"/>
      </w:r>
    </w:p>
    <w:tbl>
      <w:tblPr>
        <w:tblStyle w:val="1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945"/>
        <w:gridCol w:w="723"/>
        <w:gridCol w:w="1791"/>
        <w:gridCol w:w="3979"/>
      </w:tblGrid>
      <w:tr w14:paraId="3AD51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4472C4"/>
            <w:noWrap/>
            <w:vAlign w:val="center"/>
          </w:tcPr>
          <w:p w14:paraId="23D94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FFFF"/>
                <w:sz w:val="21"/>
                <w:szCs w:val="21"/>
                <w:u w:val="none"/>
                <w:lang w:eastAsia="zh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插口功能定义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  <w:t>表</w:t>
            </w:r>
          </w:p>
        </w:tc>
      </w:tr>
      <w:tr w14:paraId="342A3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4472C4"/>
            <w:noWrap/>
            <w:vAlign w:val="center"/>
          </w:tcPr>
          <w:p w14:paraId="6D3EA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FFFFFF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丝印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</w:tcPr>
          <w:p w14:paraId="697AD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FFFFFF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插口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</w:tcPr>
          <w:p w14:paraId="7C0B7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FFFFFF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定义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</w:tcPr>
          <w:p w14:paraId="3CB3D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功能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4472C4"/>
            <w:noWrap/>
            <w:vAlign w:val="center"/>
          </w:tcPr>
          <w:p w14:paraId="21CED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FFFF"/>
                <w:sz w:val="21"/>
                <w:szCs w:val="21"/>
                <w:u w:val="none"/>
                <w:lang w:eastAsia="zh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说明</w:t>
            </w:r>
          </w:p>
        </w:tc>
      </w:tr>
      <w:tr w14:paraId="3ED20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1C89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DJI</w:t>
            </w:r>
          </w:p>
        </w:tc>
        <w:tc>
          <w:tcPr>
            <w:tcW w:w="5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22A0E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数字图传</w:t>
            </w:r>
          </w:p>
        </w:tc>
        <w:tc>
          <w:tcPr>
            <w:tcW w:w="424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11C3C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VCC</w:t>
            </w:r>
          </w:p>
        </w:tc>
        <w:tc>
          <w:tcPr>
            <w:tcW w:w="105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32262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图传电源输入</w:t>
            </w:r>
          </w:p>
        </w:tc>
        <w:tc>
          <w:tcPr>
            <w:tcW w:w="2334" w:type="pc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2A322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主供电，直接接动力电池正极</w:t>
            </w:r>
          </w:p>
        </w:tc>
      </w:tr>
      <w:tr w14:paraId="3E78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002A4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1A655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DC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23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图传地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1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主功率地，与动力电池负极相连</w:t>
            </w:r>
          </w:p>
        </w:tc>
      </w:tr>
      <w:tr w14:paraId="51A4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BF7B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773A0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72DB1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TX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4557E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串口发送 TX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27427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飞控→图传下行数据</w:t>
            </w:r>
          </w:p>
        </w:tc>
      </w:tr>
      <w:tr w14:paraId="4F54D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744D63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21C16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53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RX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B4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串口接收 RX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A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图传→飞控上行回传数据</w:t>
            </w:r>
          </w:p>
        </w:tc>
      </w:tr>
      <w:tr w14:paraId="786B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3C9CE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226B3E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703C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05BC0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信号参考地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12279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图传信号专用地线，抗干扰</w:t>
            </w:r>
          </w:p>
        </w:tc>
      </w:tr>
      <w:tr w14:paraId="79ED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9186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74666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75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85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 遥控信号输入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A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 SBUS 信号线接入，接收遥控器指令</w:t>
            </w:r>
          </w:p>
        </w:tc>
      </w:tr>
      <w:tr w14:paraId="7C5E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24B27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+-</w:t>
            </w:r>
          </w:p>
        </w:tc>
        <w:tc>
          <w:tcPr>
            <w:tcW w:w="55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75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电源输入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32D18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08D94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电源正极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64898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直接连接电池，注意图传是否兼容电池电压</w:t>
            </w:r>
          </w:p>
        </w:tc>
      </w:tr>
      <w:tr w14:paraId="5CCA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2A323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4CE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EB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BE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电源负极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B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直接连接电池，注意图传是否兼容电池电压</w:t>
            </w:r>
          </w:p>
        </w:tc>
      </w:tr>
      <w:tr w14:paraId="283D7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4472C4"/>
            <w:noWrap/>
            <w:vAlign w:val="center"/>
          </w:tcPr>
          <w:p w14:paraId="61FD4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排针功能定义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  <w:t>表</w:t>
            </w: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（MCU左侧）</w:t>
            </w:r>
          </w:p>
        </w:tc>
      </w:tr>
      <w:tr w14:paraId="704B3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0FAD3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功能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2B059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丝印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2563A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定义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712FA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功能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35FE2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说明</w:t>
            </w:r>
          </w:p>
        </w:tc>
      </w:tr>
      <w:tr w14:paraId="02D9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48CC4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GPS（I</w:t>
            </w:r>
            <w:r>
              <w:rPr>
                <w:rStyle w:val="27"/>
                <w:sz w:val="21"/>
                <w:szCs w:val="21"/>
                <w:lang w:val="en-US" w:eastAsia="zh-CN" w:bidi="ar"/>
                <w:woUserID w:val="4"/>
              </w:rPr>
              <w:t>2</w:t>
            </w:r>
            <w:r>
              <w:rPr>
                <w:rStyle w:val="28"/>
                <w:sz w:val="21"/>
                <w:szCs w:val="21"/>
                <w:lang w:val="en-US" w:eastAsia="zh-CN" w:bidi="ar"/>
                <w:woUserID w:val="4"/>
              </w:rPr>
              <w:t>C）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34F7B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DA1</w:t>
            </w:r>
          </w:p>
        </w:tc>
        <w:tc>
          <w:tcPr>
            <w:tcW w:w="424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1797D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SDA</w:t>
            </w:r>
          </w:p>
        </w:tc>
        <w:tc>
          <w:tcPr>
            <w:tcW w:w="1050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49D6B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I2C 数据总线</w:t>
            </w:r>
          </w:p>
        </w:tc>
        <w:tc>
          <w:tcPr>
            <w:tcW w:w="2334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740A5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连接板载 / 外置电子罗盘，读取地磁航向数据</w:t>
            </w:r>
          </w:p>
        </w:tc>
      </w:tr>
      <w:tr w14:paraId="77285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7CCB9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0D199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CL1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A6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SCL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5B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I2C 时钟总线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1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罗盘 I2C 通信时钟信号</w:t>
            </w:r>
          </w:p>
        </w:tc>
      </w:tr>
      <w:tr w14:paraId="7742E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5D9E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B156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T5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76BB7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TX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71E46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 5 发送 TX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5861B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飞控 TX→GPS 模块 RX，下发配置指令</w:t>
            </w:r>
          </w:p>
        </w:tc>
      </w:tr>
      <w:tr w14:paraId="077E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6BE213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437BD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R5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B3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RX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30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 5 接收 RX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F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GPS 模块 TX→飞控 RX，读取定位坐标数据</w:t>
            </w:r>
          </w:p>
        </w:tc>
      </w:tr>
      <w:tr w14:paraId="74DD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D570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99B9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03B97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2257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GPS 模块供电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65242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4.5V 稳压输出，给 GPS供电</w:t>
            </w:r>
          </w:p>
        </w:tc>
      </w:tr>
      <w:tr w14:paraId="5533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7CB15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32EA7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1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B3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GPS 模块地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D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GPS接地</w:t>
            </w:r>
          </w:p>
        </w:tc>
      </w:tr>
      <w:tr w14:paraId="787D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nil"/>
              <w:left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0D951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lang w:eastAsia="zh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CRSF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</w:t>
            </w:r>
          </w:p>
        </w:tc>
        <w:tc>
          <w:tcPr>
            <w:tcW w:w="554" w:type="pc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79C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lang w:eastAsia="zh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T1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C9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TX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60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 1 发送 TX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1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飞控 TX→接收机</w:t>
            </w:r>
            <w:r>
              <w:rPr>
                <w:rStyle w:val="28"/>
                <w:sz w:val="21"/>
                <w:szCs w:val="21"/>
                <w:lang w:val="en-US" w:eastAsia="zh-CN" w:bidi="ar"/>
                <w:woUserID w:val="4"/>
              </w:rPr>
              <w:t xml:space="preserve"> 模块 RX，下发指令</w:t>
            </w:r>
          </w:p>
        </w:tc>
      </w:tr>
      <w:tr w14:paraId="6C52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left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1A31B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027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R1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9F8"/>
            <w:noWrap/>
            <w:vAlign w:val="center"/>
          </w:tcPr>
          <w:p w14:paraId="40BD1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RX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9F8"/>
            <w:noWrap/>
            <w:vAlign w:val="center"/>
          </w:tcPr>
          <w:p w14:paraId="54A4C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串口 1 接收 RX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DAE9F8"/>
            <w:noWrap/>
            <w:vAlign w:val="center"/>
          </w:tcPr>
          <w:p w14:paraId="1F961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</w:t>
            </w:r>
            <w:r>
              <w:rPr>
                <w:rStyle w:val="28"/>
                <w:sz w:val="21"/>
                <w:szCs w:val="21"/>
                <w:lang w:val="en-US" w:eastAsia="zh-CN" w:bidi="ar"/>
                <w:woUserID w:val="4"/>
              </w:rPr>
              <w:t xml:space="preserve"> 模块 TX→飞控 RX，读取数据</w:t>
            </w:r>
          </w:p>
        </w:tc>
      </w:tr>
      <w:tr w14:paraId="1D661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left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0475F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A63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28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82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 模块供电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D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4.5V 稳压输出，给 接收机供电</w:t>
            </w:r>
          </w:p>
        </w:tc>
      </w:tr>
      <w:tr w14:paraId="3A3A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125F7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C9F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DAE9F8"/>
            <w:noWrap/>
            <w:vAlign w:val="center"/>
          </w:tcPr>
          <w:p w14:paraId="666A2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DAE9F8"/>
            <w:noWrap/>
            <w:vAlign w:val="center"/>
          </w:tcPr>
          <w:p w14:paraId="38CFD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 模块地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AE9F8"/>
            <w:noWrap/>
            <w:vAlign w:val="center"/>
          </w:tcPr>
          <w:p w14:paraId="1AC40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接收机接地</w:t>
            </w:r>
          </w:p>
        </w:tc>
      </w:tr>
      <w:tr w14:paraId="4273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0C4E8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排针功能定义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" w:bidi="ar"/>
                <w:woUserID w:val="4"/>
              </w:rPr>
              <w:t>表</w:t>
            </w: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（MCU下侧）</w:t>
            </w:r>
          </w:p>
        </w:tc>
      </w:tr>
      <w:tr w14:paraId="3A878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0B7CA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功能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1D539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丝印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48D6A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定义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4472C4"/>
            <w:noWrap/>
            <w:vAlign w:val="center"/>
          </w:tcPr>
          <w:p w14:paraId="6B21F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功能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4472C4"/>
            <w:noWrap/>
            <w:vAlign w:val="center"/>
          </w:tcPr>
          <w:p w14:paraId="25759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说明</w:t>
            </w:r>
          </w:p>
        </w:tc>
      </w:tr>
      <w:tr w14:paraId="4FD03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6AC60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2CAC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</w:t>
            </w:r>
          </w:p>
        </w:tc>
        <w:tc>
          <w:tcPr>
            <w:tcW w:w="424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4ADB3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</w:t>
            </w:r>
          </w:p>
        </w:tc>
        <w:tc>
          <w:tcPr>
            <w:tcW w:w="1050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674A1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 遥控信号</w:t>
            </w:r>
          </w:p>
        </w:tc>
        <w:tc>
          <w:tcPr>
            <w:tcW w:w="2334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25A8D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SBUS遥控信号输入；不是电源输出</w:t>
            </w:r>
          </w:p>
        </w:tc>
      </w:tr>
      <w:tr w14:paraId="5E2A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0782A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3B008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D4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4V5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7C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 模块供电</w:t>
            </w:r>
          </w:p>
        </w:tc>
        <w:tc>
          <w:tcPr>
            <w:tcW w:w="2334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5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4.5V 稳压输出，给 接收机供电</w:t>
            </w:r>
          </w:p>
        </w:tc>
      </w:tr>
      <w:tr w14:paraId="71AA8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57681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616F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17E32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22770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1"/>
                <w:szCs w:val="21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 模块地</w:t>
            </w:r>
          </w:p>
        </w:tc>
        <w:tc>
          <w:tcPr>
            <w:tcW w:w="23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2A256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接收机接地</w:t>
            </w:r>
          </w:p>
        </w:tc>
      </w:tr>
      <w:tr w14:paraId="69CC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095DC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电机 / 舵机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auto"/>
            <w:noWrap/>
            <w:vAlign w:val="center"/>
          </w:tcPr>
          <w:p w14:paraId="5C3D8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7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PWM输出1</w:t>
            </w:r>
          </w:p>
        </w:tc>
        <w:tc>
          <w:tcPr>
            <w:tcW w:w="3385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2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S1信号输出</w:t>
            </w:r>
          </w:p>
        </w:tc>
      </w:tr>
      <w:tr w14:paraId="7B5D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5D45E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auto"/>
            <w:noWrap/>
            <w:vAlign w:val="center"/>
          </w:tcPr>
          <w:p w14:paraId="6E66C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5V</w:t>
            </w:r>
          </w:p>
        </w:tc>
        <w:tc>
          <w:tcPr>
            <w:tcW w:w="424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58B97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5V</w:t>
            </w:r>
          </w:p>
        </w:tc>
        <w:tc>
          <w:tcPr>
            <w:tcW w:w="3385" w:type="pct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6F79D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5VBEC输入&gt;飞控供电</w:t>
            </w:r>
          </w:p>
        </w:tc>
      </w:tr>
      <w:tr w14:paraId="3D0C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63688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/>
            <w:vAlign w:val="center"/>
          </w:tcPr>
          <w:p w14:paraId="63B06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42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4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338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C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接地</w:t>
            </w:r>
          </w:p>
        </w:tc>
      </w:tr>
      <w:tr w14:paraId="41ED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000000" w:fill="DAE9F8"/>
            <w:noWrap/>
            <w:vAlign w:val="center"/>
          </w:tcPr>
          <w:p w14:paraId="10895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电机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&amp;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舵机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613F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S2-S6 / LED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/>
            </w:r>
          </w:p>
        </w:tc>
        <w:tc>
          <w:tcPr>
            <w:tcW w:w="424" w:type="pct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1705D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PWM输出2-7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br w:type="textWrapping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/>
            </w:r>
          </w:p>
        </w:tc>
        <w:tc>
          <w:tcPr>
            <w:tcW w:w="3385" w:type="pct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7AFAE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LED焊盘可作为第7路输出</w:t>
            </w:r>
          </w:p>
        </w:tc>
      </w:tr>
      <w:tr w14:paraId="13E2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000000" w:fill="DAE9F8"/>
            <w:noWrap/>
            <w:vAlign w:val="center"/>
          </w:tcPr>
          <w:p w14:paraId="3942F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63DB8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5V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42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5V</w:t>
            </w:r>
          </w:p>
        </w:tc>
        <w:tc>
          <w:tcPr>
            <w:tcW w:w="3385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7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电机&amp;舵机供电</w:t>
            </w:r>
          </w:p>
        </w:tc>
      </w:tr>
      <w:tr w14:paraId="733A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DAE9F8"/>
            <w:noWrap/>
            <w:vAlign w:val="center"/>
          </w:tcPr>
          <w:p w14:paraId="2A6F4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50657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DAE9F8"/>
            <w:noWrap/>
            <w:vAlign w:val="center"/>
          </w:tcPr>
          <w:p w14:paraId="64B78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GND</w:t>
            </w:r>
          </w:p>
        </w:tc>
        <w:tc>
          <w:tcPr>
            <w:tcW w:w="3385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AE9F8"/>
            <w:noWrap/>
            <w:vAlign w:val="center"/>
          </w:tcPr>
          <w:p w14:paraId="2CEE1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  <w:woUserID w:val="4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4"/>
              </w:rPr>
              <w:t>接地</w:t>
            </w:r>
          </w:p>
        </w:tc>
      </w:tr>
    </w:tbl>
    <w:p w14:paraId="2202971D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</w:p>
    <w:p w14:paraId="2EF4421E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7521814E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0757668A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46EB8FA6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5364E374">
      <w:pPr>
        <w:jc w:val="center"/>
        <w:rPr>
          <w:rFonts w:hint="eastAsia" w:ascii="宋体" w:hAnsi="宋体" w:eastAsia="宋体" w:cs="宋体"/>
          <w:lang w:eastAsia="zh"/>
          <w:woUserID w:val="1"/>
        </w:rPr>
      </w:pPr>
    </w:p>
    <w:p w14:paraId="315158AC">
      <w:pPr>
        <w:jc w:val="center"/>
        <w:rPr>
          <w:rFonts w:hint="default" w:ascii="宋体" w:hAnsi="宋体" w:eastAsia="宋体" w:cs="宋体"/>
          <w:lang w:eastAsia="zh"/>
          <w:woUserID w:val="1"/>
        </w:rPr>
      </w:pPr>
      <w:r>
        <w:rPr>
          <w:rFonts w:hint="default" w:ascii="宋体" w:hAnsi="宋体" w:eastAsia="宋体" w:cs="宋体"/>
          <w:lang w:eastAsia="zh"/>
          <w:woUserID w:val="1"/>
        </w:rPr>
        <w:drawing>
          <wp:inline distT="0" distB="0" distL="114300" distR="114300">
            <wp:extent cx="5208905" cy="5894070"/>
            <wp:effectExtent l="0" t="0" r="10795" b="1143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58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5D1D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  <w:t>电调内置BEC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2"/>
        </w:rPr>
        <w:t>完整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"/>
          <w:woUserID w:val="1"/>
        </w:rPr>
        <w:t>接线图</w:t>
      </w:r>
    </w:p>
    <w:p w14:paraId="18E9FA37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（SBUS接收机或ELRS接收机，带罗盘GPS，高清图传）</w:t>
      </w:r>
    </w:p>
    <w:p w14:paraId="599D0A2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注意电调BEC输出需要&gt;3A；</w:t>
      </w:r>
    </w:p>
    <w:p w14:paraId="264EA131">
      <w:pPr>
        <w:spacing w:line="360" w:lineRule="auto"/>
        <w:jc w:val="left"/>
        <w:outlineLvl w:val="9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bookmarkStart w:id="35" w:name="_Toc983443115"/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3A BEC 可为2-3个9克舵机供电；5A BEC可为4-5个9克舵机供电</w:t>
      </w:r>
      <w:bookmarkEnd w:id="35"/>
    </w:p>
    <w:p w14:paraId="58213256">
      <w:pPr>
        <w:spacing w:line="360" w:lineRule="auto"/>
        <w:jc w:val="left"/>
        <w:rPr>
          <w:rFonts w:hint="eastAsia" w:ascii="宋体" w:hAnsi="宋体" w:eastAsia="宋体" w:cs="宋体"/>
          <w:i/>
          <w:iCs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i/>
          <w:iCs/>
          <w:sz w:val="24"/>
          <w:szCs w:val="24"/>
          <w:lang w:eastAsia="zh"/>
          <w:woUserID w:val="1"/>
        </w:rPr>
        <w:t>可以选择店内售卖的</w:t>
      </w:r>
      <w:r>
        <w:rPr>
          <w:rFonts w:hint="default" w:ascii="宋体" w:hAnsi="宋体" w:eastAsia="宋体" w:cs="宋体"/>
          <w:i/>
          <w:iCs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i/>
          <w:iCs/>
          <w:sz w:val="24"/>
          <w:szCs w:val="24"/>
          <w:lang w:eastAsia="zh"/>
          <w:woUserID w:val="1"/>
        </w:rPr>
        <w:t xml:space="preserve"> 75A ESC V2.5 (带BEC版)，板载4.5A BEC</w:t>
      </w:r>
    </w:p>
    <w:p w14:paraId="276F32F0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"/>
          <w:woUserID w:val="2"/>
        </w:rPr>
      </w:pPr>
    </w:p>
    <w:p w14:paraId="04659730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"/>
          <w:woUserID w:val="2"/>
        </w:rPr>
      </w:pPr>
    </w:p>
    <w:p w14:paraId="75B4F343">
      <w:pPr>
        <w:numPr>
          <w:ilvl w:val="0"/>
          <w:numId w:val="5"/>
        </w:numPr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bookmarkStart w:id="36" w:name="_Toc537579766"/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PWM输出功能</w:t>
      </w:r>
      <w:bookmarkEnd w:id="36"/>
    </w:p>
    <w:tbl>
      <w:tblPr>
        <w:tblStyle w:val="20"/>
        <w:tblW w:w="8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650"/>
        <w:gridCol w:w="999"/>
        <w:gridCol w:w="1827"/>
        <w:gridCol w:w="1528"/>
        <w:gridCol w:w="1462"/>
      </w:tblGrid>
      <w:tr w14:paraId="0FFD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345C2B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3D51AA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AB120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38060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27CAED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43AAA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</w:tr>
      <w:tr w14:paraId="17F7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B2404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Group1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0DF47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</w:t>
            </w: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2"/>
              </w:rPr>
              <w:t xml:space="preserve">  5V</w:t>
            </w:r>
          </w:p>
          <w:p w14:paraId="11941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tolerant I/O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5E463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S1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0FB0B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PWM输出1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2986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TIM8_CH4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87FFD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0760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7B5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E23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786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S2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F2A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PWM输出2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89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TIM8_CH3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ABE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4FDC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F9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Group2</w:t>
            </w: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2C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98EF1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S3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AF619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PWM输出3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A4AF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TIM1_CH3N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28CF9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48AC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4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F6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D6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S4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9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PWM输出4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3DC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TIM1_CH1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4A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296A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455E8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Group3</w:t>
            </w: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B59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CB1F3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S5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CFA8F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PWM输出5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11789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TIM2_CH4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35A7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4B619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B0BDA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52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18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S6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6AF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PWM输出6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B9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TIM2_CH3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EC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7A87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7BF35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Group7</w:t>
            </w: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8A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78D3C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LED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B93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PWM输出7 / LED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69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TIM3_CH4</w:t>
            </w:r>
          </w:p>
        </w:tc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27F29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DMA/DShot</w:t>
            </w:r>
          </w:p>
        </w:tc>
      </w:tr>
      <w:tr w14:paraId="6EE0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80AE3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8D0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F6081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3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8C7C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2"/>
              </w:rPr>
              <w:t xml:space="preserve"/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58812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</w:tr>
      <w:tr w14:paraId="06DF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8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F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420" w:firstLineChars="200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" w:bidi="ar"/>
                <w:woUserID w:val="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" w:bidi="ar"/>
                <w:woUserID w:val="1"/>
              </w:rPr>
              <w:t xml:space="preserve">输出通道对DShot与常规PWM混合工作模式设有分组限制：即对某一分组内的任一输出通道启用DShot协议时，该分组下所有输出通道均需统一配置并作为DShot通道使用，不可与PWM通道混用。 </w:t>
            </w:r>
          </w:p>
          <w:p w14:paraId="5D920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420" w:firstLineChars="200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" w:bidi="ar"/>
                <w:woUserID w:val="1"/>
              </w:rPr>
              <w:t>若同一分组内同时接入舵机与电机，需确保该分组按照舵机规格参数运行最低PWM频率。例如：若舵机最高支持50Hz，则该分组下的电调也必须工作在50Hz。</w:t>
            </w:r>
          </w:p>
        </w:tc>
      </w:tr>
    </w:tbl>
    <w:p w14:paraId="16A94B7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</w:p>
    <w:p w14:paraId="24BF618F">
      <w:pPr>
        <w:rPr>
          <w:rFonts w:hint="eastAsia" w:ascii="宋体" w:hAnsi="宋体" w:eastAsia="宋体" w:cs="宋体"/>
          <w:woUserID w:val="1"/>
        </w:rPr>
      </w:pPr>
    </w:p>
    <w:p w14:paraId="7FF49BF3"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LED接口可接WS2812灯带，并在INAV Configurator中按LED Strip功能配置。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/>
      </w:r>
    </w:p>
    <w:p w14:paraId="063E3229"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  <w:woUserID w:val="1"/>
        </w:rPr>
        <w:t>同组（Group）的PWM端口不可同时用于Dshot电调和50Hz PWM舵机</w:t>
      </w:r>
    </w:p>
    <w:p w14:paraId="46EE6F37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全部接口均可用于DSHOT</w:t>
      </w:r>
    </w:p>
    <w:p w14:paraId="713C139C">
      <w:pPr>
        <w:jc w:val="left"/>
        <w:rPr>
          <w:rFonts w:hint="eastAsia" w:ascii="宋体" w:hAnsi="宋体" w:eastAsia="宋体" w:cs="宋体"/>
          <w:lang w:eastAsia="zh"/>
          <w:woUserID w:val="1"/>
        </w:rPr>
      </w:pPr>
    </w:p>
    <w:p w14:paraId="7C68E0C4">
      <w:pPr>
        <w:numPr>
          <w:ilvl w:val="0"/>
          <w:numId w:val="5"/>
        </w:numPr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</w:pPr>
      <w:bookmarkStart w:id="37" w:name="_Toc1074283343"/>
      <w:r>
        <w:rPr>
          <w:rFonts w:hint="eastAsia" w:ascii="宋体" w:hAnsi="宋体" w:eastAsia="宋体" w:cs="宋体"/>
          <w:sz w:val="24"/>
          <w:szCs w:val="24"/>
          <w:lang w:eastAsia="zh"/>
          <w:woUserID w:val="1"/>
        </w:rPr>
        <w:t>串口映射</w:t>
      </w:r>
      <w:bookmarkEnd w:id="37"/>
    </w:p>
    <w:tbl>
      <w:tblPr>
        <w:tblStyle w:val="20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82"/>
        <w:gridCol w:w="1215"/>
        <w:gridCol w:w="1502"/>
        <w:gridCol w:w="2871"/>
        <w:gridCol w:w="1218"/>
      </w:tblGrid>
      <w:tr w14:paraId="720C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9E0EB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0D3C4A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387A9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20864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7DCADE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4F3537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</w:tr>
      <w:tr w14:paraId="26F9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4979D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UART 5V tolerant I/O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14DAE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USB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BE820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USB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F7CDF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BFCE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INAV Configurator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93EF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</w:tr>
      <w:tr w14:paraId="043D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BF0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4A3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TX1 RX1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39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USART1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77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with DMA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2A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CRSF / 接收机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1C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</w:tr>
      <w:tr w14:paraId="683C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5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C1E2A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TX5 RX5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4CD50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UART5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C7F49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NO DMA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BFB73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GPS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F884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</w:tr>
      <w:tr w14:paraId="45C4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84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D17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TX4 RX4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AB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UART4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8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NO DMA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C32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1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1"/>
              </w:rPr>
              <w:t>MSP OSD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71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</w:tr>
      <w:tr w14:paraId="12AB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6F3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1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B4D97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SBUS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893E1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USART2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6904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with DMA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604F5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1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" w:bidi="ar"/>
                <w:woUserID w:val="1"/>
              </w:rPr>
              <w:t>SBUS接收机输入</w:t>
            </w:r>
          </w:p>
        </w:tc>
        <w:tc>
          <w:tcPr>
            <w:tcW w:w="1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C51E0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/>
            </w:r>
          </w:p>
        </w:tc>
      </w:tr>
      <w:tr w14:paraId="45782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A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1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5D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3C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B9C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2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F1C5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SBUS信号焊盘</w:t>
            </w:r>
          </w:p>
        </w:tc>
        <w:tc>
          <w:tcPr>
            <w:tcW w:w="1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B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</w:tr>
      <w:tr w14:paraId="7C93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9F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1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08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342F9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Sbs pad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ED017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  <w:t>SBUS</w:t>
            </w:r>
          </w:p>
        </w:tc>
        <w:tc>
          <w:tcPr>
            <w:tcW w:w="2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961C3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1"/>
              </w:rPr>
            </w:pPr>
          </w:p>
        </w:tc>
        <w:tc>
          <w:tcPr>
            <w:tcW w:w="1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7E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</w:tr>
    </w:tbl>
    <w:p w14:paraId="74B80F14">
      <w:pPr>
        <w:spacing w:line="360" w:lineRule="auto"/>
        <w:jc w:val="center"/>
        <w:rPr>
          <w:rFonts w:hint="eastAsia" w:ascii="宋体" w:hAnsi="宋体" w:eastAsia="宋体" w:cs="宋体"/>
          <w:lang w:val="en-US" w:eastAsia="zh-CN"/>
          <w:woUserID w:val="1"/>
        </w:rPr>
      </w:pPr>
      <w:r>
        <w:rPr>
          <w:rFonts w:hint="eastAsia" w:ascii="宋体" w:hAnsi="宋体" w:eastAsia="宋体" w:cs="宋体"/>
          <w:sz w:val="21"/>
          <w:szCs w:val="21"/>
          <w:lang w:eastAsia="zh"/>
          <w:woUserID w:val="1"/>
        </w:rPr>
        <w:t>INAV固件中的UART接口与推荐用途如下表。</w:t>
      </w:r>
    </w:p>
    <w:p w14:paraId="5D3814C5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飞控反面高清图传直插接口使用UART4（RX4、TX4），用于MSP OSD。</w:t>
      </w:r>
    </w:p>
    <w:p w14:paraId="52A52197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推荐设备连接：ELRS/CRSF接RX1、TX1（UART1），GPS接RX5、TX5（UART5）。</w:t>
      </w:r>
    </w:p>
    <w:p w14:paraId="5EE1ED0A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lang w:val="en-US" w:eastAsia="zh"/>
          <w:woUserID w:val="1"/>
        </w:rPr>
      </w:pPr>
    </w:p>
    <w:p w14:paraId="0AF2609C">
      <w:pPr>
        <w:numPr>
          <w:ilvl w:val="0"/>
          <w:numId w:val="5"/>
        </w:numPr>
        <w:tabs>
          <w:tab w:val="clear" w:pos="312"/>
        </w:tabs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bookmarkStart w:id="38" w:name="_Toc884449814"/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I2C设备</w:t>
      </w:r>
      <w:bookmarkEnd w:id="38"/>
    </w:p>
    <w:tbl>
      <w:tblPr>
        <w:tblStyle w:val="20"/>
        <w:tblW w:w="9096" w:type="dxa"/>
        <w:tblInd w:w="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89"/>
        <w:gridCol w:w="1015"/>
        <w:gridCol w:w="2743"/>
        <w:gridCol w:w="2237"/>
        <w:gridCol w:w="1518"/>
      </w:tblGrid>
      <w:tr w14:paraId="45EE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06F067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DA9A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3F958C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4887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1DE332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vAlign w:val="top"/>
          </w:tcPr>
          <w:p w14:paraId="7E6986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b/>
                <w:bCs/>
                <w:color w:val="FFFFFF"/>
                <w:kern w:val="2"/>
                <w:sz w:val="21"/>
                <w:szCs w:val="21"/>
                <w:woUserID w:val="2"/>
              </w:rPr>
            </w:pPr>
          </w:p>
        </w:tc>
      </w:tr>
      <w:tr w14:paraId="4348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760E7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0621D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I2C1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3F2E4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5V tolerant I/O</w:t>
            </w: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E5A5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外置罗盘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68F2D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I2C设备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CE3C0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I2C1</w:t>
            </w:r>
          </w:p>
        </w:tc>
      </w:tr>
      <w:tr w14:paraId="50A1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EB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0EB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D4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B5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板载气压计 SPA06-003</w:t>
            </w:r>
            <w:r>
              <w:rPr>
                <w:rFonts w:hint="eastAsia" w:eastAsia="宋体" w:cs="Calibri"/>
                <w:kern w:val="2"/>
                <w:sz w:val="21"/>
                <w:szCs w:val="21"/>
                <w:lang w:val="en-US" w:eastAsia="zh" w:bidi="ar"/>
                <w:woUserID w:val="2"/>
              </w:rPr>
              <w:t xml:space="preserve"/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/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E92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Address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E2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0x76</w:t>
            </w:r>
          </w:p>
        </w:tc>
      </w:tr>
      <w:tr w14:paraId="656D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D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39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34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A31D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 xml:space="preserve">Digital Airspeed I2C 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0DA73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I2C设备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A1F0B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I2C1</w:t>
            </w:r>
          </w:p>
        </w:tc>
      </w:tr>
      <w:tr w14:paraId="327A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F96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7C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C93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70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MS4525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75F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使用前确认INAV支持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C38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/>
            </w:r>
          </w:p>
        </w:tc>
      </w:tr>
      <w:tr w14:paraId="2142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6CF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429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7A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2161E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DLVLR - L10D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AECE2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>使用前确认INAV支持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6F619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  <w:woUserID w:val="2"/>
              </w:rPr>
              <w:t/>
            </w:r>
          </w:p>
        </w:tc>
      </w:tr>
    </w:tbl>
    <w:p w14:paraId="1E2D29C7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宋体" w:hAnsi="宋体" w:eastAsia="宋体" w:cs="宋体"/>
          <w:woUserID w:val="1"/>
        </w:rPr>
      </w:pPr>
    </w:p>
    <w:p w14:paraId="780D34E0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内置气压计占用0x76地址，不可在外部接入任何地址为0x76的设备</w:t>
      </w:r>
    </w:p>
    <w:p w14:paraId="27506667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"/>
          <w:woUserID w:val="1"/>
        </w:rPr>
      </w:pPr>
    </w:p>
    <w:p w14:paraId="1FCC24BF">
      <w:pPr>
        <w:numPr>
          <w:ilvl w:val="0"/>
          <w:numId w:val="4"/>
        </w:numPr>
        <w:bidi w:val="0"/>
        <w:ind w:left="425" w:leftChars="0" w:hanging="425" w:firstLineChars="0"/>
        <w:rPr>
          <w:rFonts w:hint="eastAsia" w:ascii="宋体" w:hAnsi="宋体" w:eastAsia="宋体" w:cs="宋体"/>
          <w:lang w:val="en-US" w:eastAsia="zh"/>
          <w:woUserID w:val="1"/>
        </w:rPr>
      </w:pPr>
      <w:bookmarkStart w:id="39" w:name="_Toc493445728"/>
      <w:r>
        <w:rPr>
          <w:rFonts w:hint="eastAsia" w:ascii="宋体" w:hAnsi="宋体" w:eastAsia="宋体" w:cs="宋体"/>
          <w:lang w:val="en-US" w:eastAsia="zh"/>
          <w:woUserID w:val="1"/>
        </w:rPr>
        <w:t>排针焊接指导</w:t>
      </w:r>
      <w:bookmarkEnd w:id="39"/>
    </w:p>
    <w:p w14:paraId="2168D255">
      <w:pPr>
        <w:widowControl w:val="0"/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工具及耗材准备：</w:t>
      </w:r>
    </w:p>
    <w:p w14:paraId="3D25634E">
      <w:pPr>
        <w:widowControl w:val="0"/>
        <w:numPr>
          <w:ilvl w:val="0"/>
          <w:numId w:val="0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数控烙铁/焊台（推荐T12系列或者936系列），焊锡丝（推荐63%含锡量）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，排针若干（飞控内包含）</w:t>
      </w:r>
    </w:p>
    <w:p w14:paraId="56B30C20">
      <w:pPr>
        <w:widowControl w:val="0"/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焊接指导视频：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instrText xml:space="preserve"> HYPERLINK "https://b23.tv/0jtPOPF" </w:instrTex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fldChar w:fldCharType="separate"/>
      </w:r>
      <w:r>
        <w:rPr>
          <w:rStyle w:val="23"/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【</w:t>
      </w:r>
      <w:r>
        <w:rPr>
          <w:rStyle w:val="23"/>
          <w:rFonts w:hint="default" w:ascii="宋体" w:hAnsi="宋体" w:eastAsia="宋体" w:cs="宋体"/>
          <w:sz w:val="24"/>
          <w:szCs w:val="24"/>
          <w:lang w:eastAsia="zh"/>
          <w:woUserID w:val="1"/>
        </w:rPr>
        <w:t>FlyingRC®</w:t>
      </w:r>
      <w:r>
        <w:rPr>
          <w:rStyle w:val="23"/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 xml:space="preserve"> F4Wing Mini 排针焊接演示视频-哔哩哔哩】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fldChar w:fldCharType="end"/>
      </w:r>
    </w:p>
    <w:p w14:paraId="0E44111C">
      <w:pPr>
        <w:widowControl w:val="0"/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焊接Tips：</w:t>
      </w:r>
    </w:p>
    <w:p w14:paraId="1F932466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烙铁刀头比尖头焊接更方便；</w:t>
      </w:r>
    </w:p>
    <w:p w14:paraId="28DE7002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不要在焊锡上省钱，好的焊锡比好的烙铁更重要！</w:t>
      </w:r>
    </w:p>
    <w:p w14:paraId="5EBDC05C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当然有一把好的烙铁也很重要，可以选择T12烙铁；</w:t>
      </w:r>
    </w:p>
    <w:p w14:paraId="25AD3551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如果锡的流动性变差，可以加焊油（淘宝搜索BGA焊油，可以买安立信品牌）；</w:t>
      </w:r>
    </w:p>
    <w:p w14:paraId="0200205E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注意焊接时不要黏连焊点周围得元器件；</w:t>
      </w:r>
    </w:p>
    <w:p w14:paraId="247CF3FF">
      <w:pPr>
        <w:widowControl w:val="0"/>
        <w:numPr>
          <w:ilvl w:val="0"/>
          <w:numId w:val="6"/>
        </w:numPr>
        <w:spacing w:line="360" w:lineRule="auto"/>
        <w:ind w:left="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推荐选择焊好排针选项。</w:t>
      </w:r>
      <w:r>
        <w:rPr>
          <w:rFonts w:hint="eastAsia" w:ascii="宋体" w:hAnsi="宋体" w:eastAsia="宋体" w:cs="宋体"/>
        </w:rPr>
        <w:commentReference w:id="1"/>
      </w:r>
    </w:p>
    <w:p w14:paraId="491C9F1C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  <w:woUserID w:val="1"/>
        </w:rPr>
        <w:t>备注：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  <w:woUserID w:val="1"/>
        </w:rPr>
        <w:t>信号线需使用硅胶线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  <w:woUserID w:val="1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  <w:woUserID w:val="1"/>
        </w:rPr>
        <w:t>飞控接线端子型号为SH1.0，体积较小，插拔时请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  <w:woUserID w:val="1"/>
        </w:rPr>
        <w:t>用手抵住插座后部，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  <w:woUserID w:val="1"/>
        </w:rPr>
        <w:t>以防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  <w:woUserID w:val="1"/>
        </w:rPr>
        <w:t>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  <w:woUserID w:val="1"/>
        </w:rPr>
        <w:t>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  <w:woUserID w:val="1"/>
        </w:rPr>
        <w:t>受力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  <w:woUserID w:val="1"/>
        </w:rPr>
        <w:t>脱落。</w:t>
      </w:r>
    </w:p>
    <w:p w14:paraId="3D1B81F2">
      <w:pPr>
        <w:pStyle w:val="2"/>
        <w:numPr>
          <w:ilvl w:val="0"/>
          <w:numId w:val="0"/>
        </w:numPr>
        <w:bidi w:val="0"/>
        <w:ind w:leftChars="0"/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</w:pPr>
      <w:bookmarkStart w:id="40" w:name="_Toc1483067367"/>
      <w:bookmarkStart w:id="41" w:name="_Toc1150013572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四、技术问题咨询</w:t>
      </w:r>
      <w:bookmarkEnd w:id="40"/>
      <w:bookmarkEnd w:id="41"/>
    </w:p>
    <w:p w14:paraId="392176D8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default" w:ascii="宋体" w:hAnsi="宋体" w:eastAsia="宋体" w:cs="宋体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技术支持主要通过QQ交流群开展。由于人力有限，暂不提供24小时服务。群内工程师工作时间为周一至周五9:00-18:00，如遇业务繁忙，回复可能延迟，还请群友耐心等候。非工作时间建议留言，工程师上班后将及时处理。</w:t>
      </w:r>
    </w:p>
    <w:p w14:paraId="4AEA6494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若遇技术问题，建议先查阅产品说明书；也可前往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"/>
          <w:woUserID w:val="1"/>
        </w:rPr>
        <w:t>AI平台、B站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等渠道获取帮助。同时欢迎群友互相协助，分享已知解决方案。</w:t>
      </w:r>
    </w:p>
    <w:p w14:paraId="615480B0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 xml:space="preserve"> </w:t>
      </w:r>
    </w:p>
    <w:p w14:paraId="7707D1B2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微软雅黑" w:hAnsi="微软雅黑" w:eastAsia="微软雅黑" w:cs="微软雅黑"/>
          <w:lang w:val="en-US" w:eastAsia="zh"/>
          <w:woUserID w:val="1"/>
        </w:rPr>
      </w:pPr>
      <w:r>
        <w:rPr>
          <w:rFonts w:hint="eastAsia" w:ascii="微软雅黑" w:hAnsi="微软雅黑" w:eastAsia="微软雅黑" w:cs="微软雅黑"/>
          <w:lang w:val="en-US" w:eastAsia="zh"/>
          <w:woUserID w:val="1"/>
        </w:rPr>
        <w:t>可扫描二维码，加入</w:t>
      </w:r>
      <w:r>
        <w:rPr>
          <w:rFonts w:hint="default" w:ascii="微软雅黑" w:hAnsi="微软雅黑" w:eastAsia="微软雅黑" w:cs="微软雅黑"/>
          <w:lang w:eastAsia="zh"/>
          <w:woUserID w:val="1"/>
        </w:rPr>
        <w:t>FlyingRC®</w:t>
      </w:r>
      <w:r>
        <w:rPr>
          <w:rFonts w:hint="eastAsia" w:ascii="微软雅黑" w:hAnsi="微软雅黑" w:eastAsia="微软雅黑" w:cs="微软雅黑"/>
          <w:lang w:val="en-US" w:eastAsia="zh"/>
          <w:woUserID w:val="1"/>
        </w:rPr>
        <w:t>官方QQ群，寻求技术交流和下载固件等各类资源。</w:t>
      </w:r>
    </w:p>
    <w:p w14:paraId="63F1980B">
      <w:pPr>
        <w:widowControl w:val="0"/>
        <w:numPr>
          <w:ilvl w:val="0"/>
          <w:numId w:val="0"/>
        </w:numPr>
        <w:ind w:left="420" w:leftChars="0"/>
        <w:jc w:val="center"/>
        <w:rPr>
          <w:rFonts w:hint="default"/>
          <w:lang w:val="en-US" w:eastAsia="zh-CN"/>
          <w:woUserID w:val="1"/>
        </w:rPr>
      </w:pPr>
      <w:r>
        <w:rPr>
          <w:rFonts w:hint="default" w:ascii="微软雅黑" w:hAnsi="微软雅黑" w:eastAsia="微软雅黑" w:cs="微软雅黑"/>
          <w:lang w:eastAsia="zh"/>
          <w:woUserID w:val="1"/>
        </w:rPr>
        <w:drawing>
          <wp:inline distT="0" distB="0" distL="114300" distR="114300">
            <wp:extent cx="1727200" cy="1962150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rcRect l="-3375" t="16532" r="1688" b="18445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286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</w:pPr>
    </w:p>
    <w:p w14:paraId="46D8AFEC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"/>
          <w:woUserID w:val="1"/>
        </w:rPr>
        <w:t>请注意：本产品仅支持INAV固件；ArduPilot、Betaflight和PX4不支持。技术支持范围以FlyingRC官网发布的INAV固件和说明为准。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"/>
          <w:woUserID w:val="1"/>
        </w:rPr>
        <w:t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  <w:woUserID w:val="1"/>
        </w:rPr>
        <w:t/>
      </w:r>
    </w:p>
    <w:p w14:paraId="12AE196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998" w:leftChars="475" w:right="0" w:rightChars="0" w:firstLine="0" w:firstLineChars="0"/>
        <w:outlineLvl w:val="0"/>
        <w:rPr>
          <w:rFonts w:eastAsia="宋体"/>
          <w:color w:val="000000"/>
          <w:sz w:val="24"/>
          <w:szCs w:val="24"/>
          <w:woUserID w:val="1"/>
        </w:rPr>
      </w:pPr>
      <w:bookmarkStart w:id="42" w:name="_Toc1604375315"/>
      <w:bookmarkStart w:id="43" w:name="_Toc1275587989"/>
      <w:bookmarkStart w:id="44" w:name="_Toc1963421745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五、维修服务</w:t>
      </w:r>
      <w:bookmarkEnd w:id="42"/>
      <w:bookmarkEnd w:id="43"/>
      <w:bookmarkEnd w:id="44"/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 xml:space="preserve"> </w:t>
      </w:r>
    </w:p>
    <w:p w14:paraId="4DB7426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val="en-US" w:eastAsia="zh-CN" w:bidi="ar"/>
          <w:woUserID w:val="1"/>
        </w:rPr>
      </w:pPr>
    </w:p>
    <w:p w14:paraId="7F195EA0">
      <w:pPr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360" w:lineRule="auto"/>
        <w:ind w:left="425" w:leftChars="0" w:right="0" w:rightChars="0" w:hanging="425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保修服务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期限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及内容</w:t>
      </w:r>
    </w:p>
    <w:p w14:paraId="2A28063D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Chars="200" w:right="0" w:right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·  质保期：自购买日起1 年。用户在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焊接和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装机前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务必先在地面站测试,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产品未焊接、经地面站检测确属原厂质量问题，可免费维修 / 换新。</w:t>
      </w:r>
    </w:p>
    <w:p w14:paraId="56BAA32F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Chars="200" w:right="0" w:right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·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已焊接产品、人为损坏不享受免费保修。</w:t>
      </w:r>
    </w:p>
    <w:p w14:paraId="6B16FA51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Chars="200" w:right="0" w:right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·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配套易损配件不在保修范围内，可至 FlyingRC® 淘宝店另行购买。</w:t>
      </w:r>
    </w:p>
    <w:p w14:paraId="03C82D83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Chars="0" w:right="0" w:right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</w:pPr>
    </w:p>
    <w:p w14:paraId="7FBE0B02">
      <w:pPr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360" w:lineRule="auto"/>
        <w:ind w:left="425" w:leftChars="0" w:right="0" w:rightChars="0" w:hanging="425" w:firstLineChars="0"/>
        <w:jc w:val="both"/>
        <w:rPr>
          <w:rFonts w:hint="eastAsia" w:ascii="宋体" w:hAnsi="宋体" w:cs="宋体"/>
          <w:b/>
          <w:bCs/>
          <w:kern w:val="2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首次使用后没有发现产品存在问题，视为产品性能正常，不存在质量问题。后续使用中出现任何问题，视为用户不规范操作的所致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。</w:t>
      </w:r>
      <w:r>
        <w:rPr>
          <w:rFonts w:hint="default" w:ascii="宋体" w:hAnsi="宋体" w:cs="宋体"/>
          <w:kern w:val="2"/>
          <w:sz w:val="24"/>
          <w:szCs w:val="24"/>
          <w:lang w:eastAsia="zh-CN" w:bidi="ar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提供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" w:bidi="ar"/>
          <w:woUserID w:val="1"/>
        </w:rPr>
        <w:t>以旧换新服务</w:t>
      </w:r>
    </w:p>
    <w:p w14:paraId="13114180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适用条件：用户购买产品1年内，可享受1次优惠以旧换新，需寄回故障产品。</w:t>
      </w:r>
    </w:p>
    <w:p w14:paraId="295BC4C6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折扣规则：按淘宝店正常售价7折购买全新同款同配置产品；换新品不再享受维修和售后服务。</w:t>
      </w:r>
    </w:p>
    <w:p w14:paraId="0CC9827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val="en-US" w:eastAsia="zh-CN" w:bidi="ar"/>
          <w:woUserID w:val="1"/>
        </w:rPr>
      </w:pPr>
    </w:p>
    <w:p w14:paraId="1ECF97BC">
      <w:pP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</w:pPr>
      <w:bookmarkStart w:id="45" w:name="_Toc1184535787"/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br w:type="page"/>
      </w:r>
    </w:p>
    <w:p w14:paraId="0C0EFED8">
      <w:pPr>
        <w:keepNext w:val="0"/>
        <w:keepLines w:val="0"/>
        <w:widowControl w:val="0"/>
        <w:suppressLineNumbers w:val="0"/>
        <w:tabs>
          <w:tab w:val="left" w:pos="312"/>
        </w:tabs>
        <w:autoSpaceDE w:val="0"/>
        <w:autoSpaceDN/>
        <w:spacing w:before="0" w:beforeAutospacing="0" w:after="0" w:afterAutospacing="0" w:line="340" w:lineRule="exact"/>
        <w:ind w:left="0" w:leftChars="0" w:right="0" w:rightChars="0"/>
        <w:jc w:val="both"/>
        <w:outlineLvl w:val="0"/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</w:pPr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t>六、</w:t>
      </w:r>
      <w:r>
        <w:rPr>
          <w:rFonts w:hint="default" w:ascii="黑体" w:hAnsi="黑体" w:eastAsia="黑体" w:cs="黑体"/>
          <w:sz w:val="36"/>
          <w:szCs w:val="36"/>
          <w:lang w:eastAsia="zh-CN"/>
          <w:woUserID w:val="1"/>
        </w:rPr>
        <w:t xml:space="preserve">FlyingRC® </w:t>
      </w:r>
      <w:r>
        <w:rPr>
          <w:rFonts w:hint="eastAsia" w:ascii="黑体" w:hAnsi="黑体" w:eastAsia="黑体" w:cs="黑体"/>
          <w:sz w:val="36"/>
          <w:szCs w:val="36"/>
          <w:lang w:val="en-US" w:eastAsia="zh"/>
          <w:woUserID w:val="1"/>
        </w:rPr>
        <w:t>其它产品介绍</w:t>
      </w:r>
      <w:bookmarkEnd w:id="45"/>
      <w:sdt>
        <w:sdtPr>
          <w:rPr>
            <w:rFonts w:hint="eastAsia" w:ascii="宋体" w:hAnsi="宋体" w:eastAsia="宋体" w:cs="宋体"/>
            <w:kern w:val="2"/>
            <w:sz w:val="24"/>
            <w:szCs w:val="24"/>
            <w:woUserID w:val="1"/>
          </w:rPr>
          <w:id w:val="2024273"/>
          <w:showingPlcHdr/>
        </w:sdtPr>
        <w:sdtEndPr>
          <w:rPr>
            <w:rFonts w:hint="default" w:ascii="Calibri" w:hAnsi="Calibri" w:eastAsia="宋体" w:cs="Arial"/>
            <w:kern w:val="2"/>
            <w:sz w:val="21"/>
            <w:szCs w:val="21"/>
            <w:woUserID w:val="1"/>
          </w:rPr>
        </w:sdtEndPr>
        <w:sdtContent>
          <w:r>
            <w:rPr>
              <w:rFonts w:hint="eastAsia" w:ascii="宋体" w:hAnsi="宋体" w:eastAsia="宋体" w:cs="宋体"/>
              <w:kern w:val="2"/>
              <w:sz w:val="24"/>
              <w:szCs w:val="24"/>
              <w:lang w:eastAsia="zh"/>
              <w:woUserID w:val="1"/>
            </w:rPr>
            <w:t xml:space="preserve">     </w:t>
          </w:r>
        </w:sdtContent>
      </w:sdt>
    </w:p>
    <w:p w14:paraId="244250B3">
      <w:pPr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kern w:val="2"/>
          <w:lang w:val="en-US" w:eastAsia="zh-CN" w:bidi="ar"/>
          <w:woUserID w:val="1"/>
        </w:rPr>
      </w:pPr>
    </w:p>
    <w:sdt>
      <w:sdtPr>
        <w:rPr>
          <w:rFonts w:hint="eastAsia" w:ascii="宋体" w:hAnsi="宋体" w:eastAsia="宋体" w:cs="宋体"/>
          <w:kern w:val="2"/>
          <w:sz w:val="24"/>
          <w:szCs w:val="24"/>
          <w:woUserID w:val="1"/>
        </w:rPr>
        <w:id w:val="388832161"/>
      </w:sdtPr>
      <w:sdtEndPr>
        <w:rPr>
          <w:rFonts w:hint="default" w:ascii="Calibri" w:hAnsi="Calibri" w:eastAsia="宋体" w:cs="Arial"/>
          <w:kern w:val="2"/>
          <w:sz w:val="21"/>
          <w:szCs w:val="21"/>
          <w:woUserID w:val="1"/>
        </w:rPr>
      </w:sdtEndPr>
      <w:sdtContent>
        <w:sdt>
          <w:sdt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  <w:id w:val="185417412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</w:sdtEndPr>
          <w:sdtContent>
            <w:p w14:paraId="5CDA4FFA">
              <w:pPr>
                <w:spacing w:before="0" w:beforeLines="0" w:after="0" w:afterLines="0" w:line="240" w:lineRule="auto"/>
                <w:ind w:left="0" w:leftChars="0" w:right="0" w:rightChars="0" w:firstLine="0" w:firstLineChars="0"/>
                <w:jc w:val="center"/>
                <w:rPr>
                  <w:woUserID w:val="1"/>
                </w:rPr>
              </w:pPr>
              <w:r>
                <w:rPr>
                  <w:rFonts w:ascii="宋体" w:hAnsi="宋体" w:eastAsia="宋体"/>
                  <w:sz w:val="21"/>
                  <w:woUserID w:val="1"/>
                </w:rPr>
                <w:t>目录</w:t>
              </w:r>
            </w:p>
            <w:p w14:paraId="0DD4FFC8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TOC \o "1-9" \h \u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_Toc1094748160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一、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-CN"/>
                  <w:woUserID w:val="1"/>
                </w:rPr>
                <w:t>FlyingRC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_Toc1094748160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8B3E01E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_Toc364384475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二、 产品概述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_Toc364384475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4A08061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_Toc2098821146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kern w:val="44"/>
                  <w:szCs w:val="36"/>
                  <w:lang w:val="en-US" w:eastAsia="zh" w:bidi="ar-SA"/>
                  <w:woUserID w:val="1"/>
                </w:rPr>
                <w:t>四、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技术问题咨询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_Toc2098821146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ADF121F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_Toc1216270050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Calibri" w:hAnsi="Calibri" w:eastAsia="宋体" w:cs="宋体"/>
                  <w:kern w:val="44"/>
                  <w:szCs w:val="28"/>
                  <w:lang w:val="en-US" w:eastAsia="zh" w:bidi="ar-SA"/>
                  <w:woUserID w:val="1"/>
                </w:rPr>
                <w:t xml:space="preserve">五、 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维修服务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_Toc1216270050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BC12756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_Toc1088550431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六、 </w:t>
              </w:r>
              <w:r>
                <w:rPr>
                  <w:rFonts w:hint="default" w:ascii="黑体" w:hAnsi="黑体" w:eastAsia="黑体" w:cs="黑体"/>
                  <w:szCs w:val="36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 xml:space="preserve"> 其它产品介绍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_Toc1088550431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34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FE3B50E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_Toc1185520388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1.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飞控类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_Toc1185520388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6C9885B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_Toc2018230760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产品1.FlyingRC® F4WSE F405 Pro主控固定翼飞控 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_Toc2018230760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E3FED6F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_Toc1301629843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kern w:val="2"/>
                  <w:szCs w:val="24"/>
                  <w:lang w:eastAsia="zh-CN" w:bidi="ar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 F4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 xml:space="preserve">WSE -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>F405主控固定翼飞控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_Toc1301629843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6C5B223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_Toc156074189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H743主控固定翼飞控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_Toc156074189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0FBBF76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_Toc268731826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 MK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 H743主控固定翼飞控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本店销量No.7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_Toc268731826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55EFF39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_Toc1576041932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F4Wing Mini F405主控固定翼飞控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_Toc1576041932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5757BA1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_Toc95929318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.FlyingRC® H7D Pro H743主控穿越机飞控                 本店销量No.3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_Toc95929318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55598DF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_Toc105192898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 xml:space="preserve"> H7D MK1 H743主控双陀螺仪穿越机飞控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_Toc105192898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D0FD304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_Toc1596524630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.FlyinRC® F4D MK1 F405主控 20\30.5孔距 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本店销量No.9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_Toc1596524630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514F098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_Toc87403880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2.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电调类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_Toc87403880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2E180F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_Toc1819291149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75A ESC 四合一穿越机金封电调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_Toc1819291149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rFonts w:hint="eastAsia"/>
                  <w:lang w:eastAsia="zh"/>
                  <w:woUserID w:val="1"/>
                </w:rPr>
                <w:t xml:space="preserve">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_Toc2129249599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本店销量No.4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_Toc2129249599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947284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_Toc34954478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10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45A ESC  四合一穿越机电调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_Toc34954478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6E672AC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_Toc1374326326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Dual ESC 40A 二合一电调                本店销量No.12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_Toc1374326326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C2545F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_Toc1188643529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 75A V2.5单体金封电调               本店销量No.6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_Toc1188643529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02163A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_Toc797534497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ESC单体金封电调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控制板(带BEC)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_Toc797534497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F4E9E2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_Toc283037831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AM32 Mini ESC 40A V1单体电调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本店销量No.10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_Toc283037831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147A53A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_Toc1853489770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3.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飞塔类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_Toc1853489770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5E6486F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_Toc1859701051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高阶版飞塔套装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_Toc1859701051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C072768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_Toc1390338652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_Toc1390338652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11102AD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_Toc723875847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_Toc723875847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DB36CE8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_Toc566411347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基础版飞塔套装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_Toc566411347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08CFD70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_Toc1993582374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固定翼飞塔套装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_Toc1993582374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B8BCD02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_Toc543954341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宋体" w:hAnsi="宋体" w:eastAsia="宋体" w:cs="宋体"/>
                  <w:bCs w:val="0"/>
                  <w:kern w:val="44"/>
                  <w:szCs w:val="28"/>
                  <w:woUserID w:val="1"/>
                </w:rPr>
                <w:t xml:space="preserve">4.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BEC 降压电路类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_Toc543954341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47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5005BCB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_Toc416796852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/>
                  <w:bCs w:val="0"/>
                  <w:woUserID w:val="1"/>
                </w:rPr>
                <w:t>产品</w:t>
              </w:r>
              <w:r>
                <w:rPr>
                  <w:rFonts w:hint="eastAsia" w:eastAsia="宋体"/>
                  <w:bCs w:val="0"/>
                  <w:lang w:eastAsia="zh"/>
                  <w:woUserID w:val="1"/>
                </w:rPr>
                <w:t>20</w:t>
              </w:r>
              <w:r>
                <w:rPr>
                  <w:rFonts w:hint="eastAsia"/>
                  <w:bCs w:val="0"/>
                  <w:woUserID w:val="1"/>
                </w:rPr>
                <w:t>.FlyingRC® 10A 12S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_Toc416796852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B1DCAE4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_Toc1580535397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21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 xml:space="preserve">.FlyingRC® 10A 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_Toc1580535397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EBFC9AB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_Toc749832518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5A 6S BEC降压模块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      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_Toc749832518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_Toc1361930517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本店销量No.5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_Toc1361930517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496435D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_Toc1531872895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Mini BEC For DJI O4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_Toc1531872895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ED763BF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_Toc1966102569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/>
                  <w:szCs w:val="28"/>
                  <w:woUserID w:val="1"/>
                </w:rPr>
                <w:t xml:space="preserve">5. </w:t>
              </w:r>
              <w:r>
                <w:rPr>
                  <w:rFonts w:hint="eastAsia"/>
                  <w:szCs w:val="28"/>
                  <w:woUserID w:val="1"/>
                </w:rPr>
                <w:t>模块类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_Toc1966102569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9BA80D2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_Toc302997301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FlyingRC® RM3100 SPI Module 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_Toc302997301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EDCA834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_Toc569909635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 xml:space="preserve">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eastAsia="zh"/>
                  <w:woUserID w:val="1"/>
                </w:rPr>
                <w:t>L4CAN RM3100 CAN总线罗盘模块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_Toc569909635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640543A">
              <w:pPr>
                <w:pStyle w:val="15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_Toc1836849681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eastAsia="宋体"/>
                  <w:szCs w:val="28"/>
                  <w:woUserID w:val="1"/>
                </w:rPr>
                <w:t xml:space="preserve">6. </w:t>
              </w:r>
              <w:r>
                <w:rPr>
                  <w:rFonts w:hint="eastAsia" w:eastAsia="宋体"/>
                  <w:szCs w:val="28"/>
                  <w:woUserID w:val="1"/>
                </w:rPr>
                <w:t>其他</w:t>
              </w:r>
              <w:r>
                <w:rPr>
                  <w:rFonts w:hint="eastAsia"/>
                  <w:szCs w:val="28"/>
                  <w:lang w:eastAsia="zh"/>
                  <w:woUserID w:val="1"/>
                </w:rPr>
                <w:t>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_Toc1836849681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12625A8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_Toc725983825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10A 12S 400A穿越机分电板                  本店销量No.8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_Toc725983825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8E25965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_Toc2105581507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 ELRS 2.4G 分集ELIS接收机                 本店销量No.11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_Toc2105581507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D2DAA18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_Toc1033185428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 AM32电调调参器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_Toc1033185428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996F210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_Toc821913143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 xml:space="preserve">.FlyingRC®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I2C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无空速管数字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新款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_Toc821913143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675E222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_Toc63290757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30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无空速管数字空速计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_Toc63290757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062D5C5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_Toc482226410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31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I2C 外置电流计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_Toc482226410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D4A3E53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_Toc1882581907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L4 CAN RC/GPS Adapter  CAN总线串口&amp;PWM扩展板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_Toc1882581907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1EDFE47">
              <w:pPr>
                <w:pStyle w:val="1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_Toc463992361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U-Blox M10 GPS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_Toc463992361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D3AA409">
              <w:pPr>
                <w:rPr>
                  <w:woUserID w:val="1"/>
                </w:rPr>
              </w:pPr>
              <w:r>
                <w:rPr>
                  <w:woUserID w:val="1"/>
                </w:rPr>
                <w:fldChar w:fldCharType="end"/>
              </w:r>
            </w:p>
          </w:sdtContent>
        </w:sdt>
        <w:p w14:paraId="0EBF9A4B">
          <w:pPr>
            <w:pStyle w:val="2"/>
            <w:widowControl/>
            <w:numPr>
              <w:ilvl w:val="0"/>
              <w:numId w:val="8"/>
            </w:numPr>
            <w:tabs>
              <w:tab w:val="clear" w:pos="425"/>
            </w:tabs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46" w:name="_Toc20700"/>
          <w:bookmarkEnd w:id="46"/>
          <w:bookmarkStart w:id="47" w:name="_Toc1185520388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飞控类</w:t>
          </w:r>
          <w:bookmarkEnd w:id="47"/>
        </w:p>
        <w:p w14:paraId="0FE67054">
          <w:pPr>
            <w:rPr>
              <w:rFonts w:hint="default"/>
              <w:woUserID w:val="1"/>
            </w:rPr>
          </w:pPr>
          <w:r>
            <w:rPr>
              <w:rFonts w:hint="default"/>
              <w:lang w:eastAsia="zh"/>
              <w:woUserID w:val="1"/>
            </w:rPr>
            <w:drawing>
              <wp:inline distT="0" distB="0" distL="114300" distR="114300">
                <wp:extent cx="5697220" cy="4280535"/>
                <wp:effectExtent l="0" t="0" r="17780" b="5715"/>
                <wp:docPr id="65" name="图片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图片 65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7220" cy="4280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3033949B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D1DD4B7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8" w:name="_Toc201823076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产品1.FlyingRC® F4WSE F405 Pro主控固定翼飞控            本店销量No.1</w:t>
                </w:r>
                <w:bookmarkEnd w:id="48"/>
              </w:p>
              <w:p w14:paraId="7180CE5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</w:p>
              <w:p w14:paraId="63C2EDA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0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465CE25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"https://item.taobao.com/item.htm?id=747100527176"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B0E082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74470" cy="2523490"/>
                      <wp:effectExtent l="0" t="0" r="10160" b="11430"/>
                      <wp:docPr id="101" name="图片 1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" name="图片 1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rcRect b="5325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74470" cy="25234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7118F9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F8EB69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49" w:name="_Toc130162984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F4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WSE -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F405主控固定翼飞控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(停产)</w:t>
                </w:r>
                <w:bookmarkEnd w:id="4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5C5A3B8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经典产品、设计独特、好评如潮</w:t>
                </w:r>
              </w:p>
              <w:p w14:paraId="256AA41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"https://kdocs.cn/l/csazzH3IwtnQ"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instrText xml:space="preserve"> HYPERLINK "https://kdocs.cn/l/cpyd8MTS56DD"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795934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6190" cy="2185670"/>
                      <wp:effectExtent l="0" t="0" r="16510" b="5080"/>
                      <wp:docPr id="112" name="图片 1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图片 1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rcRect t="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6190" cy="2185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26A6FA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E6214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50" w:name="_Toc15607418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H7Wlite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H743主控固定翼飞控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5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3EBCACB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</w:p>
              <w:p w14:paraId="05D6C04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5EBAE51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"https://kdocs.cn/l/cv92R2Om3jGj"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36090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89" name="图片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" name="图片 8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3DA780A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F9F051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1" w:name="_Toc2687318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.FlyingRC® H7Wlite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Pro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H743主控固定翼飞控         本店销量No.7</w:t>
                </w:r>
                <w:bookmarkEnd w:id="51"/>
              </w:p>
              <w:p w14:paraId="3E6FF2C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,BEC输出能力强</w:t>
                </w:r>
              </w:p>
              <w:p w14:paraId="5F87401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74DC7BB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"https://www.kdocs.cn/l/csfSU617qBHF"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"https://item.taobao.com/item.htm?id=827143623814"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669926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142" name="图片 1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图片 1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26E91D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4A72220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left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52" w:name="_Toc157604193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F4Wing Mini F405主控固定翼飞控           本店销量No.2</w:t>
                </w:r>
                <w:bookmarkEnd w:id="52"/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6F97C02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2025年 爆款产品,设计感爆棚,全网最Mini</w:t>
                </w:r>
              </w:p>
              <w:p w14:paraId="1FEA281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265B066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"https://kdocs.cn/l/chRMYFOD0Ihy"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"https://drive.google.com/file/d/1GvD8mwsFOQHqrHGRxsTRlpYQ-2dJ5uEJ/view"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"https://item.taobao.com/item.htm?id=866578822687"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7C98F3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894840" cy="1754505"/>
                      <wp:effectExtent l="0" t="0" r="10160" b="17145"/>
                      <wp:docPr id="90" name="图片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" name="图片 9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4840" cy="17545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B16A450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EE53A9F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53" w:name="_Toc9592931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.FlyingRC® H7D Pro H743主控穿越机飞控                 本店销量No.3</w:t>
                </w:r>
                <w:bookmarkEnd w:id="5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</w:p>
              <w:p w14:paraId="264853E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</w:p>
              <w:p w14:paraId="5AE5E3D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/299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3A7E2F7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060B08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97405"/>
                      <wp:effectExtent l="0" t="0" r="17780" b="17145"/>
                      <wp:docPr id="115" name="图片 1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" name="图片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rcRect l="4374" r="26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974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A0C290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5B86DBD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54" w:name="_Toc10519289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H7D MK1 H743主控双陀螺仪穿越机飞控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5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479727E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E3C5857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"https://kdocs.cn/l/cgMBmwjab3gB"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"https://docs.google.com/document/d/18R0H_yWXmuGbJKcU0jKKgY21KVFCXdE1/edit?usp=drive_link&amp;ouid=101603418410001799545&amp;rtpof=true&amp;sd=true"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CC09CF7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1520190" cy="1674495"/>
                      <wp:effectExtent l="0" t="0" r="3810" b="1905"/>
                      <wp:docPr id="106" name="图片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图片 1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rcRect l="7520" r="356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0190" cy="1674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3A14EB1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D1D6F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55" w:name="_Toc159652463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.FlyinRC® F4D MK1 F405主控 20\30.5孔距 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本店销量No.9</w:t>
                </w:r>
                <w:bookmarkEnd w:id="55"/>
              </w:p>
              <w:p w14:paraId="0CD6B94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8B6088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0B6BF97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2B4969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607945" cy="2084705"/>
                      <wp:effectExtent l="0" t="0" r="1905" b="10795"/>
                      <wp:docPr id="108" name="图片 1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图片 10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7945" cy="2084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F425CD0">
          <w:pPr>
            <w:rPr>
              <w:rFonts w:hint="default"/>
              <w:woUserID w:val="1"/>
            </w:rPr>
          </w:pPr>
        </w:p>
        <w:p w14:paraId="1C7DF677">
          <w:pPr>
            <w:pStyle w:val="2"/>
            <w:widowControl/>
            <w:numPr>
              <w:ilvl w:val="0"/>
              <w:numId w:val="8"/>
            </w:numPr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56" w:name="_Toc16042"/>
          <w:bookmarkEnd w:id="56"/>
          <w:bookmarkStart w:id="57" w:name="_Toc9312"/>
          <w:bookmarkEnd w:id="57"/>
          <w:bookmarkStart w:id="58" w:name="_Toc12658"/>
          <w:bookmarkEnd w:id="58"/>
          <w:bookmarkStart w:id="59" w:name="_Toc4257"/>
          <w:bookmarkEnd w:id="59"/>
          <w:bookmarkStart w:id="60" w:name="_Toc8543"/>
          <w:bookmarkEnd w:id="60"/>
          <w:bookmarkStart w:id="61" w:name="_Toc8740388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电调类</w:t>
          </w:r>
          <w:bookmarkEnd w:id="61"/>
        </w:p>
        <w:p w14:paraId="2AC4603E">
          <w:pPr>
            <w:jc w:val="center"/>
            <w:rPr>
              <w:rFonts w:hint="default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880735" cy="4404995"/>
                <wp:effectExtent l="0" t="0" r="5715" b="14605"/>
                <wp:docPr id="134" name="图片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图片 134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735" cy="440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0FA2F49B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710057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2" w:name="_Toc181929114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75A ESC 四合一穿越机金封电调</w:t>
                </w:r>
                <w:bookmarkEnd w:id="6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</w:t>
                </w:r>
              </w:p>
              <w:p w14:paraId="4E384E4F">
                <w:pPr>
                  <w:pStyle w:val="2"/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63" w:name="_Toc2129249599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本店销量No.4</w:t>
                </w:r>
                <w:bookmarkEnd w:id="63"/>
              </w:p>
              <w:p w14:paraId="6EB6B1F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高端产品,英飞凌金封MOS,工艺最佳,单路持续75A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FlyingRC官方零售价：269元  </w:t>
                </w:r>
              </w:p>
              <w:p w14:paraId="3FE3213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"https://item.taobao.com/item.htm?id=866563790065"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0C8E14E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66290"/>
                      <wp:effectExtent l="0" t="0" r="17780" b="10160"/>
                      <wp:docPr id="110" name="图片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" name="图片 1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rcRect l="6061" t="6929" r="530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66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722284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1C8C630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4" w:name="_Toc3495447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10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45A ESC  四合一穿越机电调</w:t>
                </w:r>
                <w:bookmarkEnd w:id="64"/>
              </w:p>
              <w:p w14:paraId="6D49DF7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性能出色，性价比高，入门首选 </w:t>
                </w:r>
              </w:p>
              <w:p w14:paraId="076E5FB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FlyingRC官方零售价：149元</w:t>
                </w:r>
              </w:p>
              <w:p w14:paraId="2D451C2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"https://kdocs.cn/l/copsXgrs1XaT"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"https://item.taobao.com/item.htm?id=1032116195821"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68D7F6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228850" cy="1708150"/>
                      <wp:effectExtent l="0" t="0" r="0" b="6350"/>
                      <wp:docPr id="109" name="图片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" name="图片 1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rcRect l="3200" r="320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8850" cy="170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D3871C1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7B479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5" w:name="_Toc13743263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Dual ESC 40A 二合一电调                本店销量No.12</w:t>
                </w:r>
                <w:bookmarkEnd w:id="65"/>
              </w:p>
              <w:p w14:paraId="2D22442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设计独特，独家产品 用于无人机等空中、陆地、水上双动力设备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FlyingRC官方零售价：89元</w:t>
                </w:r>
              </w:p>
              <w:p w14:paraId="3FA79F1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1"/>
                    <w:szCs w:val="21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C2EB6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95425" cy="2436495"/>
                      <wp:effectExtent l="0" t="0" r="1905" b="9525"/>
                      <wp:docPr id="103" name="图片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" name="图片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rcRect l="5056" r="6742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95425" cy="2436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FD65AA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50C910F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6" w:name="_Toc118864352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 75A V2.5单体金封电调                 本店销量No.6</w:t>
                </w:r>
                <w:bookmarkEnd w:id="66"/>
              </w:p>
              <w:p w14:paraId="0AD833B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英飞凌金封MOS 工艺出色 过流能力强大 </w:t>
                </w:r>
              </w:p>
              <w:p w14:paraId="284D275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FlyingRC官方零售价：87元（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>不带BEC版本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）</w:t>
                </w:r>
              </w:p>
              <w:p w14:paraId="294C090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"https://kdocs.cn/l/cprh9Wb2zp81"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"https://docs.google.com/document/d/1M2vCFHkEXC5jVN3jgTxGjYtq4X4Z7udS/edit?usp=drive_link&amp;ouid=101603418410001799545&amp;rtpof=true&amp;sd=true"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"https://item.taobao.com/item.htm?id=749751963127"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74B645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162175" cy="1771650"/>
                      <wp:effectExtent l="0" t="0" r="9525" b="0"/>
                      <wp:docPr id="151" name="图片 1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" name="图片 1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rcRect t="3535" b="25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2175" cy="1771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96436B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2CD1AD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7" w:name="_Toc79753449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ESC单体金封电调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控制板(带BEC)</w:t>
                </w:r>
                <w:bookmarkEnd w:id="67"/>
              </w:p>
              <w:p w14:paraId="0CA20D8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客户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可以用自己的功率板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，制作不同规格电调</w:t>
                </w:r>
              </w:p>
              <w:p w14:paraId="3DAC280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7元</w:t>
                </w:r>
              </w:p>
              <w:p w14:paraId="2FBB8A9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"https://www.kdocs.cn/l/cl6thOllrX7f"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"https://docs.google.com/document/d/1X0psz80YADtc_J0Sn3JaN73Am1-q4dZP/edit?usp=sharing&amp;ouid=106776758983449447000&amp;rtpof=true&amp;sd=true"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"https://item.taobao.com/item.htm?ft=t&amp;id=1062927075626"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F2DB76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88565" cy="2078990"/>
                      <wp:effectExtent l="0" t="0" r="6985" b="16510"/>
                      <wp:docPr id="152" name="图片 1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" name="图片 1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rcRect l="-1913" t="7653" r="1939" b="88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8565" cy="20789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</w:tc>
          </w:tr>
          <w:tr w14:paraId="3244C109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9BA490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8" w:name="_Toc28303783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Mini ESC 40A V1单体电调           本店销量No.10</w:t>
                </w:r>
                <w:bookmarkEnd w:id="68"/>
              </w:p>
              <w:p w14:paraId="0F382E0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超Mini 用于小型和微型机 过流能力强 运行稳定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FlyingRC官方零售价：43元</w:t>
                </w:r>
              </w:p>
              <w:p w14:paraId="69F1D71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"https://kdocs.cn/l/cvNBuZVzFmvi"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"https://docs.google.com/document/d/1PbTNIB3vFo9uJdmABQA7MH7PYvLZC1AU/edit?usp=drive_link&amp;ouid=101603418410001799545&amp;rtpof=true&amp;sd=true"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"https://item.taobao.com/item.htm?id=866919937508"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A1C0829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520950" cy="1696085"/>
                      <wp:effectExtent l="0" t="0" r="12700" b="18415"/>
                      <wp:docPr id="114" name="图片 1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" name="图片 1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rcRect l="5397" t="5716" r="6990" b="687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0950" cy="16960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84BBEF">
          <w:pPr>
            <w:pStyle w:val="2"/>
            <w:keepNext/>
            <w:keepLines/>
            <w:widowControl w:val="0"/>
            <w:numPr>
              <w:ilvl w:val="0"/>
              <w:numId w:val="8"/>
            </w:numPr>
            <w:suppressLineNumbers w:val="0"/>
            <w:autoSpaceDE w:val="0"/>
            <w:autoSpaceDN/>
            <w:spacing w:line="240" w:lineRule="atLeast"/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69" w:name="_Toc16889"/>
          <w:bookmarkEnd w:id="69"/>
          <w:bookmarkStart w:id="70" w:name="_Toc13950"/>
          <w:bookmarkEnd w:id="70"/>
          <w:bookmarkStart w:id="71" w:name="_Toc185348977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飞塔类</w:t>
          </w:r>
          <w:bookmarkEnd w:id="71"/>
        </w:p>
        <w:p w14:paraId="1C980782">
          <w:pPr>
            <w:jc w:val="center"/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4521835" cy="3391535"/>
                <wp:effectExtent l="0" t="0" r="12065" b="18415"/>
                <wp:docPr id="140" name="图片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图片 140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835" cy="3391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215"/>
            <w:gridCol w:w="4056"/>
          </w:tblGrid>
          <w:tr w14:paraId="4918B69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FF63F69">
                <w:pPr>
                  <w:pStyle w:val="3"/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2" w:name="_Toc185970105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高阶版飞塔套装</w:t>
                </w:r>
                <w:bookmarkEnd w:id="7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E5A6B5F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H743穿越机飞控+四合一穿越机75A金封电调</w:t>
                </w:r>
              </w:p>
              <w:p w14:paraId="38A015ED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"/>
                    <w:woUserID w:val="1"/>
                  </w:rPr>
                  <w:t>专业飞行首选，旗舰用料工艺，良心价格</w:t>
                </w:r>
              </w:p>
              <w:p w14:paraId="06D1897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FlyingRC官方零售价：528元</w:t>
                </w:r>
              </w:p>
              <w:p w14:paraId="4737915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45E36EC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48DC5FB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"https://item.taobao.com/item.htm?id=991535148666"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C6807BD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7935" cy="2193290"/>
                      <wp:effectExtent l="0" t="0" r="5715" b="16510"/>
                      <wp:docPr id="122" name="图片 122" descr="/data/weboffice/tmp/webword_661176852/post_object_image_7067096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图片 122" descr="/data/weboffice/tmp/webword_661176852/post_object_image_7067096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/>
                              <a:srcRect l="3614" t="15886" r="9179" b="847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7935" cy="2193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F1D111B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B935E6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3" w:name="_Toc139033865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7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62EE9189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F405穿越机飞控+四合一穿越机75A金封电调</w:t>
                </w:r>
              </w:p>
              <w:p w14:paraId="2A195FA0">
                <w:pPr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良心价格</w:t>
                </w:r>
              </w:p>
              <w:p w14:paraId="78BA386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FlyingRC官方零售价：398元</w:t>
                </w:r>
              </w:p>
              <w:p w14:paraId="6F2E8B6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735BCCE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5D2263B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bCs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89DBA7E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52370" cy="2290445"/>
                      <wp:effectExtent l="0" t="0" r="5080" b="14605"/>
                      <wp:docPr id="120" name="图片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" name="图片 1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52370" cy="2290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56F106B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50DBD7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4" w:name="_Toc7238758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74"/>
              </w:p>
              <w:p w14:paraId="06FCADAE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H743穿越机飞控+四合一穿越机45A电调</w:t>
                </w:r>
              </w:p>
              <w:p w14:paraId="144FAA4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爆款组合，性能出色，价格亲民</w:t>
                </w:r>
              </w:p>
              <w:p w14:paraId="50416A3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FlyingRC官方零售价：408元</w:t>
                </w:r>
              </w:p>
              <w:p w14:paraId="15603944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4A41FB1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191894B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ED01EA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25065" cy="2301240"/>
                      <wp:effectExtent l="0" t="0" r="13335" b="3810"/>
                      <wp:docPr id="125" name="图片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" name="图片 1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25065" cy="2301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208A0E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02D3D77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0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5" w:name="_Toc5664113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基础版飞塔套装</w:t>
                </w:r>
                <w:bookmarkEnd w:id="75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656B8CB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0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F405穿越机飞控+四合一穿越机45A电调</w:t>
                </w:r>
              </w:p>
              <w:p w14:paraId="21B393B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实惠之选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，价格亲民</w:t>
                </w:r>
              </w:p>
              <w:p w14:paraId="6DEBE810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FlyingRC官方零售价：278元</w:t>
                </w:r>
              </w:p>
              <w:p w14:paraId="3D991C3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527EA46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"https://kdocs.cn/l/ceLilc8Gaa21"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236298C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13" w:leftChars="0" w:right="-15" w:rightChars="-7" w:hanging="413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2891EE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90470" cy="2301875"/>
                      <wp:effectExtent l="0" t="0" r="5080" b="3175"/>
                      <wp:docPr id="118" name="图片 1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图片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90470" cy="2301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963C05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1D7FE1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6" w:name="_Toc25679"/>
                <w:bookmarkEnd w:id="76"/>
                <w:bookmarkStart w:id="77" w:name="_Toc199358237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固定翼飞塔套装</w:t>
                </w:r>
                <w:bookmarkEnd w:id="7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5D13C92C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F4WSE PRO飞控+二合一40A电调</w:t>
                </w:r>
              </w:p>
              <w:p w14:paraId="3D97AF6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独特设计、独家产品、爆款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组合</w:t>
                </w:r>
              </w:p>
              <w:p w14:paraId="213A902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FlyingRC官方零售价：237元</w:t>
                </w:r>
              </w:p>
              <w:p w14:paraId="07F1D8E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</w:p>
              <w:p w14:paraId="41B5463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29FBE6EA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ABEBD9E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1983105" cy="1913255"/>
                      <wp:effectExtent l="0" t="0" r="17145" b="10795"/>
                      <wp:docPr id="126" name="图片 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" name="图片 1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3105" cy="1913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019A505">
          <w:pPr>
            <w:keepNext w:val="0"/>
            <w:keepLines w:val="0"/>
            <w:widowControl w:val="0"/>
            <w:suppressLineNumbers w:val="0"/>
            <w:spacing w:before="0" w:beforeAutospacing="0" w:after="0" w:afterAutospacing="0"/>
            <w:ind w:left="0" w:right="0"/>
            <w:jc w:val="left"/>
            <w:rPr>
              <w:rFonts w:hint="eastAsia" w:ascii="Calibri" w:hAnsi="Calibri" w:eastAsia="宋体" w:cs="Arial"/>
              <w:kern w:val="2"/>
              <w:sz w:val="21"/>
              <w:szCs w:val="21"/>
              <w:woUserID w:val="1"/>
            </w:rPr>
          </w:pPr>
          <w:r>
            <w:rPr>
              <w:rFonts w:hint="eastAsia" w:ascii="Calibri" w:hAnsi="Calibri" w:eastAsia="宋体" w:cs="Arial"/>
              <w:kern w:val="2"/>
              <w:sz w:val="21"/>
              <w:szCs w:val="21"/>
              <w:lang w:val="en-US" w:eastAsia="zh-CN" w:bidi="ar"/>
              <w:woUserID w:val="1"/>
            </w:rPr>
            <w:t xml:space="preserve"> </w:t>
          </w:r>
        </w:p>
        <w:p w14:paraId="764E5190">
          <w:pPr>
            <w:pStyle w:val="2"/>
            <w:widowControl/>
            <w:numPr>
              <w:ilvl w:val="0"/>
              <w:numId w:val="8"/>
            </w:numPr>
            <w:ind w:left="425" w:leftChars="0" w:hanging="425" w:firstLineChars="0"/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</w:pPr>
          <w:bookmarkStart w:id="78" w:name="_Toc2618"/>
          <w:bookmarkEnd w:id="78"/>
          <w:bookmarkStart w:id="79" w:name="_Toc26756"/>
          <w:bookmarkEnd w:id="79"/>
          <w:bookmarkStart w:id="80" w:name="_Toc16216"/>
          <w:bookmarkEnd w:id="80"/>
          <w:bookmarkStart w:id="81" w:name="_Toc543954341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BEC 降压电路类</w:t>
          </w:r>
          <w:bookmarkEnd w:id="81"/>
        </w:p>
        <w:p w14:paraId="3A0B4301">
          <w:pPr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458460" cy="4083050"/>
                <wp:effectExtent l="0" t="0" r="8890" b="12700"/>
                <wp:docPr id="67" name="图片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图片 67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8460" cy="408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3B5C8B4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78802D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82" w:name="_Toc416796852"/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20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.FlyingRC® 10A 12S BEC降压模块</w:t>
                </w:r>
                <w:bookmarkEnd w:id="82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</w:t>
                </w:r>
              </w:p>
              <w:p w14:paraId="25579087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19C657B7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FlyingRC官方零售价：74元</w:t>
                </w:r>
              </w:p>
              <w:p w14:paraId="40A7B34D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"https://kdocs.cn/l/ckDLwTUZSipn"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"https://docs.google.com/document/d/1mXpXZQIThIaCEtDfGpDGmOqTKb8ByNWw/edit?usp=drive_link&amp;ouid=101603418410001799545&amp;rtpof=true&amp;sd=true"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22DDEC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8730" cy="1699895"/>
                      <wp:effectExtent l="0" t="0" r="13970" b="14605"/>
                      <wp:docPr id="121" name="图片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" name="图片 1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8730" cy="16998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FA183D9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12E0021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83" w:name="_Toc1580535397"/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21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.FlyingRC® 10A 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S BEC降压模块</w:t>
                </w:r>
                <w:bookmarkEnd w:id="83"/>
                <w:r>
                  <w:rPr>
                    <w:rStyle w:val="26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Style w:val="26"/>
                    <w:rFonts w:hint="eastAsia" w:ascii="宋体" w:hAnsi="宋体" w:eastAsia="宋体" w:cs="宋体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  </w:t>
                </w:r>
              </w:p>
              <w:p w14:paraId="3AB07919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762A750F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36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368DB57B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"https://www.kdocs.cn/l/cqiXsleXeK9n"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"https://docs.google.com/document/d/17OLLTXZqxNHGFBwpnMy7fUBLrwU8bAO2/edit?usp=drive_link&amp;ouid=101603418410001799545&amp;rtpof=true&amp;sd=true"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B008D6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03500" cy="1736090"/>
                      <wp:effectExtent l="0" t="0" r="6350" b="16510"/>
                      <wp:docPr id="102" name="图片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图片 10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/>
                              <a:srcRect l="33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3500" cy="1736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F9E7F7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AAA3B5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240" w:leftChars="0" w:right="0" w:hanging="240" w:hangingChars="10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84" w:name="_Toc749832518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22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5A 6S BEC降压模块</w:t>
                </w:r>
                <w:bookmarkEnd w:id="84"/>
                <w:bookmarkStart w:id="85" w:name="_Toc1361930517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本店销量No.5</w:t>
                </w:r>
                <w:bookmarkEnd w:id="85"/>
              </w:p>
              <w:p w14:paraId="78A22770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多电压可选，持续5A输出 </w:t>
                </w:r>
              </w:p>
              <w:p w14:paraId="6F36922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FlyingRC官方零售价：17元</w:t>
                </w:r>
              </w:p>
              <w:p w14:paraId="44D8DBA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"https://kdocs.cn/l/cnOg6MleERJz"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"https://docs.google.com/document/d/1ZzoiQtwa2i1tAzr6Nk87dyCdNwhX9gWZ/edit?usp=drive_link&amp;ouid=101603418410001799545&amp;rtpof=true&amp;sd=true"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"https://item.taobao.com/item.htm?id=831235040211"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CC112A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25090" cy="1637665"/>
                      <wp:effectExtent l="0" t="0" r="3810" b="635"/>
                      <wp:docPr id="104" name="图片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" name="图片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5090" cy="1637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DFD4BB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D8E76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86" w:name="_Toc153187289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23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Mini BEC For DJI O4</w:t>
                </w:r>
                <w:bookmarkEnd w:id="86"/>
              </w:p>
              <w:p w14:paraId="1DA66E0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独立降压，稳定供电，让飞行更安全</w:t>
                </w:r>
              </w:p>
              <w:p w14:paraId="384525A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FlyingRC官方零售价：18元  </w:t>
                </w:r>
              </w:p>
              <w:p w14:paraId="5466DE7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"https://kdocs.cn/l/ciMo7jb8O5rQ"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"https://docs.google.com/document/d/1x8PpN1AfihqhncW5TNFQx-pXP0hRdfKu/edit?usp=drive_link&amp;ouid=101603418410001799545&amp;rtpof=true&amp;sd=true"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"https://item.taobao.com/item.htm?id=962518684813"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580FB6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4450" cy="1506220"/>
                      <wp:effectExtent l="0" t="0" r="6350" b="17780"/>
                      <wp:docPr id="105" name="图片 1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" name="图片 1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4450" cy="1506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11D3491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520" w:lineRule="exact"/>
            <w:ind w:left="0" w:leftChars="0" w:right="0"/>
            <w:jc w:val="both"/>
            <w:rPr>
              <w:rFonts w:hint="eastAsia" w:ascii="宋体" w:hAnsi="宋体" w:eastAsia="宋体" w:cs="宋体"/>
              <w:b w:val="0"/>
              <w:bCs w:val="0"/>
              <w:kern w:val="2"/>
              <w:sz w:val="24"/>
              <w:szCs w:val="24"/>
              <w:woUserID w:val="1"/>
            </w:rPr>
          </w:pPr>
          <w:bookmarkStart w:id="87" w:name="_Toc16582"/>
          <w:bookmarkEnd w:id="87"/>
          <w:bookmarkStart w:id="88" w:name="_Toc11581"/>
          <w:bookmarkEnd w:id="88"/>
        </w:p>
        <w:p w14:paraId="32413A48">
          <w:pPr>
            <w:pStyle w:val="2"/>
            <w:numPr>
              <w:ilvl w:val="0"/>
              <w:numId w:val="8"/>
            </w:numPr>
            <w:bidi w:val="0"/>
            <w:ind w:left="425" w:leftChars="0" w:hanging="425" w:firstLineChars="0"/>
            <w:rPr>
              <w:rFonts w:hint="eastAsia"/>
              <w:sz w:val="28"/>
              <w:szCs w:val="28"/>
              <w:woUserID w:val="1"/>
            </w:rPr>
          </w:pPr>
          <w:bookmarkStart w:id="89" w:name="_Toc21111"/>
          <w:bookmarkEnd w:id="89"/>
          <w:bookmarkStart w:id="90" w:name="_Toc1966102569"/>
          <w:r>
            <w:rPr>
              <w:rFonts w:hint="eastAsia"/>
              <w:sz w:val="28"/>
              <w:szCs w:val="28"/>
              <w:woUserID w:val="1"/>
            </w:rPr>
            <w:t>模块类</w:t>
          </w:r>
          <w:bookmarkEnd w:id="90"/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64F3331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45FC57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Arial" w:hAnsi="Arial" w:eastAsia="黑体" w:cs="Arial"/>
                    <w:b w:val="0"/>
                    <w:bCs w:val="0"/>
                    <w:kern w:val="2"/>
                    <w:sz w:val="32"/>
                    <w:szCs w:val="32"/>
                    <w:woUserID w:val="1"/>
                  </w:rPr>
                </w:pPr>
                <w:bookmarkStart w:id="91" w:name="_Toc302997301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RM3100 SPI Module 罗盘模块</w:t>
                </w:r>
                <w:bookmarkEnd w:id="91"/>
              </w:p>
              <w:p w14:paraId="2FF56C54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超高分辨率、低功耗、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</w:t>
                </w:r>
              </w:p>
              <w:p w14:paraId="2CB628DF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2F5F296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"https://www.kdocs.cn/l/cuN2UEBT3Isa"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"https://docs.google.com/document/d/1a2OutxiwZBWcZMZOH9-uY8JB5CvGlfkU/edit?usp=drive_link&amp;ouid=101603418410001799545&amp;rtpof=true&amp;sd=true"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"https://item.taobao.com/item.htm?id=1042242423223"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B5FF06B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3180" cy="2014220"/>
                      <wp:effectExtent l="0" t="0" r="7620" b="5080"/>
                      <wp:docPr id="124" name="图片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" name="图片 1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3180" cy="2014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068857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48BACD1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Arial" w:hAnsi="Arial" w:eastAsia="宋体" w:cs="Arial"/>
                    <w:b w:val="0"/>
                    <w:bCs w:val="0"/>
                    <w:kern w:val="2"/>
                    <w:sz w:val="32"/>
                    <w:szCs w:val="32"/>
                    <w:lang w:eastAsia="zh"/>
                    <w:woUserID w:val="1"/>
                  </w:rPr>
                </w:pPr>
                <w:bookmarkStart w:id="92" w:name="_Toc56990963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25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.FlyingRC®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L4CAN RM3100 CAN总线罗盘模块</w:t>
                </w:r>
                <w:bookmarkEnd w:id="92"/>
              </w:p>
              <w:p w14:paraId="7262C705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行业首选，物美价廉 </w:t>
                </w:r>
              </w:p>
              <w:p w14:paraId="1BD09D36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5BA19F6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"https://www.kdocs.cn/l/cvyAM7VGOht1"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"https://docs.google.com/document/d/1LQcipe38ST-jVIvnR8YdJ512VTJNwXMW/edit?usp=drive_link&amp;ouid=101603418410001799545&amp;rtpof=true&amp;sd=true"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"https://item.taobao.com/item.htm?ft=t&amp;id=1049898502116"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569DB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69845" cy="1750060"/>
                      <wp:effectExtent l="0" t="0" r="1905" b="2540"/>
                      <wp:docPr id="70" name="图片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" name="图片 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rcRect t="56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9845" cy="17500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12C62">
          <w:pPr>
            <w:numPr>
              <w:ilvl w:val="0"/>
              <w:numId w:val="0"/>
            </w:numPr>
            <w:bidi w:val="0"/>
            <w:ind w:leftChars="0"/>
            <w:rPr>
              <w:rFonts w:hint="eastAsia" w:eastAsia="宋体"/>
              <w:woUserID w:val="1"/>
            </w:rPr>
          </w:pPr>
          <w:bookmarkStart w:id="93" w:name="_Toc28212"/>
          <w:bookmarkEnd w:id="93"/>
        </w:p>
        <w:p w14:paraId="5E4523F1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25456A48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2EA7B883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41512FDA">
          <w:pPr>
            <w:pStyle w:val="2"/>
            <w:numPr>
              <w:ilvl w:val="0"/>
              <w:numId w:val="8"/>
            </w:numPr>
            <w:bidi w:val="0"/>
            <w:ind w:left="425" w:leftChars="0" w:hanging="425" w:firstLineChars="0"/>
            <w:rPr>
              <w:rFonts w:hint="eastAsia" w:eastAsia="宋体"/>
              <w:sz w:val="28"/>
              <w:szCs w:val="28"/>
              <w:woUserID w:val="1"/>
            </w:rPr>
          </w:pPr>
          <w:bookmarkStart w:id="94" w:name="_Toc1836849681"/>
          <w:r>
            <w:rPr>
              <w:rFonts w:hint="eastAsia" w:eastAsia="宋体"/>
              <w:sz w:val="28"/>
              <w:szCs w:val="28"/>
              <w:woUserID w:val="1"/>
            </w:rPr>
            <w:t>其他</w:t>
          </w:r>
          <w:r>
            <w:rPr>
              <w:rFonts w:hint="eastAsia"/>
              <w:sz w:val="28"/>
              <w:szCs w:val="28"/>
              <w:lang w:eastAsia="zh"/>
              <w:woUserID w:val="1"/>
            </w:rPr>
            <w:t>类</w:t>
          </w:r>
          <w:bookmarkEnd w:id="94"/>
        </w:p>
        <w:p w14:paraId="11633DCE">
          <w:pPr>
            <w:numPr>
              <w:ilvl w:val="0"/>
              <w:numId w:val="0"/>
            </w:numPr>
            <w:bidi w:val="0"/>
            <w:ind w:leftChars="0"/>
            <w:jc w:val="center"/>
            <w:rPr>
              <w:rFonts w:hint="eastAsia" w:eastAsia="宋体"/>
              <w:woUserID w:val="1"/>
            </w:rPr>
          </w:pPr>
          <w:bookmarkStart w:id="95" w:name="_Toc1604627144"/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3439795" cy="7449820"/>
                <wp:effectExtent l="0" t="0" r="8255" b="17780"/>
                <wp:docPr id="68" name="图片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图片 68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9795" cy="7449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95"/>
        </w:p>
        <w:tbl>
          <w:tblPr>
            <w:tblStyle w:val="2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75779CA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0F411D9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96" w:name="_Toc725983825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10A 12S 400A穿越机分电板                      本店销量No.8</w:t>
                </w:r>
                <w:bookmarkEnd w:id="96"/>
              </w:p>
              <w:p w14:paraId="69442282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行业首选，物美价廉</w:t>
                </w:r>
              </w:p>
              <w:p w14:paraId="0351749F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4731389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"https://kdocs.cn/l/crYXdXXNJiK6"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"https://docs.google.com/document/d/1kzY6l8iVySs53EGSoEg3EyvV95Gb3gYZ/edit?usp=drive_link&amp;ouid=101603418410001799545&amp;rtpof=true&amp;sd=true"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"https://item.taobao.com/item.htm?id=944908592621"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DA7B26D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4760" cy="2444115"/>
                      <wp:effectExtent l="0" t="0" r="8890" b="13335"/>
                      <wp:docPr id="99" name="图片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" name="图片 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/>
                              <a:srcRect l="3859" r="47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4760" cy="2444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F57D0D0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703E0C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97" w:name="_Toc210558150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 ELRS 2.4G 分集ELIS接收机                 本店销量No.11</w:t>
                </w:r>
                <w:bookmarkEnd w:id="9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2407597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真分集接收,温度补偿，高功率接收  </w:t>
                </w:r>
              </w:p>
              <w:p w14:paraId="07C7648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0DD4FA8A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"https://kdocs.cn/l/cfR1LHpwjMhm"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"https://docs.google.com/document/d/1zic-oF1PK_FHR7WsBHt062Arvcgi-ZWG/edit?usp=drive_link&amp;ouid=101603418410001799545&amp;rtpof=true&amp;sd=true"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instrText xml:space="preserve"> HYPERLINK "https://item.taobao.com/item.htm?id=955255487860"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A2B2CF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37130" cy="2024380"/>
                      <wp:effectExtent l="0" t="0" r="1270" b="13970"/>
                      <wp:docPr id="96" name="图片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" name="图片 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/>
                              <a:srcRect l="5599" r="319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7130" cy="202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19B961A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CAEDE34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98" w:name="_Toc1033185428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 AM32电调调参器</w:t>
                </w:r>
                <w:bookmarkEnd w:id="98"/>
                <w:r>
                  <w:rPr>
                    <w:rFonts w:hint="eastAsia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  <w:r>
                  <w:rPr>
                    <w:rFonts w:hint="eastAsia"/>
                    <w:woUserID w:val="1"/>
                  </w:rPr>
                  <w:t xml:space="preserve">  </w:t>
                </w:r>
              </w:p>
              <w:p w14:paraId="2D5C6355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bookmarkStart w:id="99" w:name="_Toc1137231261"/>
                <w:bookmarkEnd w:id="99"/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支持BL，BL32，AM32 简单好用  </w:t>
                </w:r>
              </w:p>
              <w:p w14:paraId="78370210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/7.9元（A口/C口）焊好</w:t>
                </w:r>
              </w:p>
              <w:p w14:paraId="4E9C21F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/5.9元（A口/C口）自己焊</w:t>
                </w:r>
              </w:p>
              <w:p w14:paraId="67B269E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"https://kdocs.cn/l/cmZ1a1ZkVFUq"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"https://docs.google.com/document/d/1S9Bh35ILh5TLfrTXZO5xNL-usah2RZZt/edit?usp=drive_link&amp;ouid=101603418410001799545&amp;rtpof=true&amp;sd=true"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"https://item.taobao.com/item.htm?id=937374336058"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DF76DAB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338070" cy="805815"/>
                      <wp:effectExtent l="0" t="0" r="5080" b="13335"/>
                      <wp:docPr id="123" name="图片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" name="图片 1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/>
                              <a:srcRect l="1902" t="13962" r="2282" b="122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38070" cy="8058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03170" cy="895350"/>
                      <wp:effectExtent l="0" t="0" r="11430" b="0"/>
                      <wp:docPr id="131" name="图片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" name="图片 1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170" cy="895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236327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78AC22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100" w:name="_Toc821913143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</w:t>
                </w:r>
                <w:bookmarkStart w:id="101" w:name="_Toc1844249716"/>
                <w:bookmarkEnd w:id="101"/>
                <w:bookmarkStart w:id="102" w:name="_Toc1938954952"/>
                <w:bookmarkEnd w:id="102"/>
                <w:bookmarkStart w:id="103" w:name="_Toc1164452091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FlyingRC®</w:t>
                </w:r>
                <w:bookmarkEnd w:id="103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I2C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无空速管数字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新款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空速计</w:t>
                </w:r>
                <w:bookmarkEnd w:id="10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684CC72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0E091F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FlyingRC官方零售价：95元</w:t>
                </w:r>
              </w:p>
              <w:p w14:paraId="5650B90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"https://www.kdocs.cn/l/cefwO3OwlGRE"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94DA6D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0630" cy="2400300"/>
                      <wp:effectExtent l="0" t="0" r="13970" b="0"/>
                      <wp:docPr id="141" name="图片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" name="图片 1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0630" cy="2400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829034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D3EFDD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104" w:name="_Toc6329075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30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无空速管数字空速计</w:t>
                </w:r>
                <w:bookmarkEnd w:id="104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2987792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2C397B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95元 </w:t>
                </w:r>
              </w:p>
              <w:p w14:paraId="5262424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"https://kdocs.cn/l/caXYnLUzVyC0"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E6A456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65705" cy="2465705"/>
                      <wp:effectExtent l="0" t="0" r="10795" b="10795"/>
                      <wp:docPr id="147" name="图片 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" name="图片 1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65705" cy="2465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7B65A5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FF2853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105" w:name="_Toc48222641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31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I2C 外置电流计</w:t>
                </w:r>
                <w:bookmarkEnd w:id="105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</w:p>
              <w:p w14:paraId="32CE399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1EE97C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39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元 </w:t>
                </w:r>
              </w:p>
              <w:p w14:paraId="5BA99AFB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bookmarkStart w:id="106" w:name="_Toc909317023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"https://www.kdocs.cn/l/cbD8xXrWoWvk"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"https://docs.google.com/document/d/1dNF0QXoNuPry9LQ9abfL8cjA0omfO9Cy/edit?usp=drive_link&amp;ouid=106776758983449447000&amp;rtpof=true&amp;sd=true"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"https://item.taobao.com/item.htm?id=1058335998337"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bookmarkEnd w:id="106"/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213A8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1900" cy="2533650"/>
                      <wp:effectExtent l="0" t="0" r="12700" b="0"/>
                      <wp:docPr id="139" name="图片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" name="图片 1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1900" cy="2533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C06CC3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D46CFC7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107" w:name="_Toc188258190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L4 CAN RC/GPS Adapter  CAN总线串口&amp;PWM扩展板</w:t>
                </w:r>
                <w:bookmarkEnd w:id="10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14BB85F4">
                <w:pPr>
                  <w:pStyle w:val="1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长距离传输，高速率，稳定性强</w:t>
                </w:r>
              </w:p>
              <w:p w14:paraId="6DEEDB8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FlyingRC官方零售价：46元</w:t>
                </w:r>
              </w:p>
              <w:p w14:paraId="4DBAC227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"https://www.kdocs.cn/l/ccRFQLKcgcsG"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"https://docs.google.com/document/d/1l440LFrD7srtsNs91DsI9t78UPaVGYng/edit?usp=drive_link&amp;ouid=101603418410001799545&amp;rtpof=true&amp;sd=true"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"https://item.taobao.com/item.htm?id=827285583274"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9E4B1B6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17775" cy="2518410"/>
                      <wp:effectExtent l="0" t="0" r="15875" b="15240"/>
                      <wp:docPr id="119" name="图片 1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" name="图片 1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7775" cy="2518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87E21B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A5200D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宋体" w:hAnsi="宋体" w:eastAsia="黑体" w:cs="宋体"/>
                    <w:b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108" w:name="_Toc46399236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U-Blox M10 GPS</w:t>
                </w:r>
                <w:bookmarkEnd w:id="108"/>
              </w:p>
              <w:p w14:paraId="5723E5B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支持各种开源飞控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多尺寸可选 搜星能力强 性价高</w:t>
                </w:r>
              </w:p>
              <w:p w14:paraId="586AD26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FlyingRC官方零售价：68元(18*18mm款)</w:t>
                </w:r>
              </w:p>
              <w:p w14:paraId="56B16CA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"https://www.kdocs.cn/l/cmL4HuUH2xss"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"https://docs.google.com/document/d/1ldrciYiY3WRHoJpnvkKv6t2gyycY87xx/edit?usp=drive_link&amp;ouid=101603418410001799545&amp;rtpof=true&amp;sd=true"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"https://item.taobao.com/item.htm?id=866839423197"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23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20857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5395" cy="2525395"/>
                      <wp:effectExtent l="0" t="0" r="8255" b="8255"/>
                      <wp:docPr id="75" name="图片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" name="图片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5395" cy="2525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927620A">
          <w:pPr>
            <w:keepNext w:val="0"/>
            <w:keepLines w:val="0"/>
            <w:widowControl w:val="0"/>
            <w:suppressLineNumbers w:val="0"/>
            <w:tabs>
              <w:tab w:val="left" w:pos="312"/>
            </w:tabs>
            <w:autoSpaceDE w:val="0"/>
            <w:autoSpaceDN/>
            <w:spacing w:before="0" w:beforeAutospacing="0" w:after="0" w:afterAutospacing="0" w:line="300" w:lineRule="auto"/>
            <w:ind w:left="0" w:leftChars="0" w:right="0"/>
            <w:jc w:val="both"/>
            <w:rPr>
              <w:rFonts w:hint="eastAsia" w:ascii="宋体" w:hAnsi="宋体" w:eastAsia="宋体" w:cs="宋体"/>
              <w:kern w:val="2"/>
              <w:sz w:val="24"/>
              <w:szCs w:val="24"/>
              <w:lang w:val="en-US" w:eastAsia="zh-CN" w:bidi="ar"/>
              <w:woUserID w:val="1"/>
            </w:rPr>
          </w:pPr>
          <w:bookmarkStart w:id="109" w:name="_Toc15915"/>
          <w:bookmarkEnd w:id="109"/>
          <w:bookmarkStart w:id="110" w:name="_Toc15168"/>
          <w:bookmarkEnd w:id="110"/>
          <w:bookmarkStart w:id="111" w:name="_Toc9994"/>
          <w:bookmarkEnd w:id="111"/>
        </w:p>
        <w:p w14:paraId="30DAF838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420" w:lineRule="auto"/>
            <w:ind w:left="0" w:right="0"/>
            <w:jc w:val="both"/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  <w:woUserID w:val="1"/>
            </w:rPr>
            <w:t xml:space="preserve"> </w:t>
          </w:r>
          <w:r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  <w:drawing>
              <wp:inline distT="0" distB="0" distL="114300" distR="114300">
                <wp:extent cx="5699125" cy="4371340"/>
                <wp:effectExtent l="0" t="0" r="15875" b="10160"/>
                <wp:docPr id="155" name="图片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图片 155"/>
                        <pic:cNvPicPr>
                          <a:picLocks noChangeAspect="1"/>
                        </pic:cNvPicPr>
                      </pic:nvPicPr>
                      <pic:blipFill>
                        <a:blip r:embed="rId56"/>
                        <a:srcRect l="2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9125" cy="437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20"/>
            <w:tblW w:w="8981" w:type="dxa"/>
            <w:tblInd w:w="108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2245"/>
            <w:gridCol w:w="2245"/>
            <w:gridCol w:w="2245"/>
            <w:gridCol w:w="2246"/>
          </w:tblGrid>
          <w:tr w14:paraId="760F400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141A8F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4450" cy="1337310"/>
                      <wp:effectExtent l="0" t="0" r="0" b="15240"/>
                      <wp:docPr id="56" name="图片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图片 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4450" cy="13373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04464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288415" cy="1296035"/>
                      <wp:effectExtent l="0" t="0" r="6985" b="18415"/>
                      <wp:docPr id="57" name="图片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" name="图片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8415" cy="1296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DE995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5720" cy="1257935"/>
                      <wp:effectExtent l="0" t="0" r="17780" b="18415"/>
                      <wp:docPr id="58" name="图片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图片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5720" cy="12579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52581D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default"/>
                    <w:lang w:val="en-US" w:eastAsia="zh-CN"/>
                    <w:woUserID w:val="1"/>
                  </w:rPr>
                  <w:drawing>
                    <wp:inline distT="0" distB="0" distL="114300" distR="114300">
                      <wp:extent cx="1141095" cy="1308100"/>
                      <wp:effectExtent l="0" t="0" r="1905" b="6350"/>
                      <wp:docPr id="54" name="图片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图片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1095" cy="1308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29A8F0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53340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官网</w:t>
                </w:r>
              </w:p>
              <w:p w14:paraId="72F82FE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"http://www.FlyingRC.cn" </w:instrTex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www.</w:t>
                </w: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.cn</w: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DD9DE3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淘宝店铺</w:t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C5C698A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闲鱼店铺</w:t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6906AE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t>群号1016199449</w:t>
                </w:r>
              </w:p>
            </w:tc>
          </w:tr>
        </w:tbl>
        <w:p w14:paraId="50723124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公司地址：上海市闵行区竹园路559号必翔科技园9栋1002A</w:t>
          </w:r>
        </w:p>
        <w:p w14:paraId="2351F3C5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eastAsia="宋体"/>
              <w:lang w:val="en-US" w:eastAsia="zh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电话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021-58204886 手机:13122492475   微信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13122492475、18019464804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 xml:space="preserve">  </w:t>
          </w:r>
        </w:p>
        <w:sdt>
          <w:sdt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  <w:id w:val="505504110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</w:sdtEndPr>
          <w:sdtContent>
            <w:p w14:paraId="78662C48">
              <w:pPr>
                <w:keepNext w:val="0"/>
                <w:keepLines w:val="0"/>
                <w:widowControl w:val="0"/>
                <w:suppressLineNumbers w:val="0"/>
                <w:autoSpaceDE w:val="0"/>
                <w:autoSpaceDN/>
                <w:spacing w:before="0" w:beforeAutospacing="0" w:after="0" w:afterAutospacing="0" w:line="360" w:lineRule="auto"/>
                <w:ind w:left="0" w:leftChars="0" w:right="0" w:rightChars="0"/>
                <w:jc w:val="both"/>
                <w:rPr>
                  <w:rFonts w:hint="eastAsia" w:ascii="微软雅黑" w:hAnsi="微软雅黑" w:eastAsia="微软雅黑" w:cs="微软雅黑"/>
                  <w:lang w:val="en-US" w:eastAsia="zh"/>
                  <w:woUserID w:val="1"/>
                </w:rPr>
              </w:pPr>
            </w:p>
          </w:sdtContent>
        </w:sdt>
      </w:sdtContent>
    </w:sdt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100分" w:date="2025-03-05T16:51:20Z" w:initials="100分">
    <w:p w14:paraId="1AFF25EB">
      <w:pPr>
        <w:pStyle w:val="11"/>
        <w:rPr>
          <w:rFonts w:hint="default"/>
        </w:rPr>
      </w:pPr>
      <w:bookmarkStart w:id="112" w:name="_T660800392_1386453373"/>
      <w:r>
        <w:t>👍</w:t>
      </w:r>
    </w:p>
    <w:bookmarkEnd w:id="112"/>
  </w:comment>
  <w:comment w:id="1" w:author="苏卫棋" w:date="2025-05-15T22:17:31Z" w:initials="苏卫棋">
    <w:p w14:paraId="7CF2C22F">
      <w:pPr>
        <w:pStyle w:val="11"/>
        <w:rPr>
          <w:rFonts w:hint="default"/>
        </w:rPr>
      </w:pPr>
      <w:bookmarkStart w:id="113" w:name="_T540723963_244358740"/>
      <w:r>
        <w:t>👍</w:t>
      </w:r>
    </w:p>
    <w:bookmarkEnd w:id="113"/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AFF25EB" w15:done="0"/>
  <w15:commentEx w15:paraId="7CF2C22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Emoji">
    <w:panose1 w:val="020B0509040504020204"/>
    <w:charset w:val="00"/>
    <w:family w:val="auto"/>
    <w:pitch w:val="default"/>
    <w:sig w:usb0="00000000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A44CA">
    <w:pPr>
      <w:pStyle w:val="13"/>
      <w:rPr>
        <w:rFonts w:hint="eastAsia" w:eastAsiaTheme="minorEastAsia"/>
        <w:lang w:eastAsia="zh"/>
        <w:woUserID w:val="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F8CC0">
                          <w:pPr>
                            <w:pStyle w:val="13"/>
                            <w:rPr>
                              <w:rFonts w:hint="eastAsia" w:eastAsiaTheme="minorEastAsia"/>
                              <w:lang w:eastAsia="zh"/>
                            </w:rPr>
                          </w:pPr>
                          <w:r>
                            <w:rPr>
                              <w:rFonts w:hint="eastAsia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DF8CC0">
                    <w:pPr>
                      <w:pStyle w:val="13"/>
                      <w:rPr>
                        <w:rFonts w:hint="eastAsia" w:eastAsiaTheme="minorEastAsia"/>
                        <w:lang w:eastAsia="zh"/>
                      </w:rPr>
                    </w:pPr>
                    <w:r>
                      <w:rPr>
                        <w:rFonts w:hint="eastAsia"/>
                        <w:lang w:eastAsia="zh"/>
                      </w:rPr>
                      <w:fldChar w:fldCharType="begin"/>
                    </w:r>
                    <w:r>
                      <w:rPr>
                        <w:rFonts w:hint="eastAsia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"/>
                      </w:rPr>
                      <w:fldChar w:fldCharType="separate"/>
                    </w:r>
                    <w:r>
                      <w:rPr>
                        <w:rFonts w:hint="eastAsia"/>
                        <w:lang w:eastAsia="zh"/>
                      </w:rPr>
                      <w:t>1</w:t>
                    </w:r>
                    <w:r>
                      <w:rPr>
                        <w:rFonts w:hint="eastAsia"/>
                        <w:lang w:eastAsia="zh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</w:rPr>
      <w:drawing>
        <wp:inline distT="0" distB="0" distL="114300" distR="114300">
          <wp:extent cx="610235" cy="632460"/>
          <wp:effectExtent l="0" t="0" r="18415" b="15240"/>
          <wp:docPr id="61" name="图片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图片 6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235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eastAsia="zh"/>
        <w:woUserID w:val="1"/>
      </w:rPr>
      <w:t xml:space="preserve">官方QQ客户交流群   </w:t>
    </w:r>
    <w:r>
      <w:rPr>
        <w:rFonts w:hint="default"/>
        <w:lang w:eastAsia="zh"/>
        <w:woUserID w:val="1"/>
      </w:rPr>
      <w:t>FlyingRC®</w:t>
    </w:r>
    <w:r>
      <w:rPr>
        <w:rFonts w:hint="eastAsia"/>
        <w:lang w:eastAsia="zh"/>
        <w:woUserID w:val="1"/>
      </w:rPr>
      <w:t>地址：</w:t>
    </w:r>
    <w:r>
      <w:rPr>
        <w:rFonts w:hint="eastAsia"/>
        <w:lang w:val="en-US" w:eastAsia="zh-CN"/>
        <w:woUserID w:val="1"/>
      </w:rPr>
      <w:t>上海市闵行区竹园路559号必翔科技园9栋1002A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52DEF"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>
      <w:rPr>
        <w:rFonts w:hint="eastAsia"/>
        <w:lang w:eastAsia="zh"/>
        <w:woUserID w:val="1"/>
      </w:rPr>
      <w:drawing>
        <wp:inline distT="0" distB="0" distL="114300" distR="114300">
          <wp:extent cx="1524000" cy="581025"/>
          <wp:effectExtent l="0" t="0" r="0" b="9525"/>
          <wp:docPr id="73" name="图片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图片 7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eastAsia="zh"/>
        <w:woUserID w:val="1"/>
      </w:rPr>
      <w:t xml:space="preserve">         源自上海和新加坡，</w:t>
    </w:r>
    <w:r>
      <w:rPr>
        <w:rFonts w:hint="eastAsia" w:ascii="宋体" w:hAnsi="宋体" w:eastAsia="宋体" w:cs="宋体"/>
        <w:kern w:val="2"/>
        <w:sz w:val="21"/>
        <w:szCs w:val="21"/>
        <w:lang w:val="en-US" w:eastAsia="zh-CN" w:bidi="ar"/>
        <w:woUserID w:val="1"/>
      </w:rPr>
      <w:t>力争成为独特设计和卓越的代名词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FAB021"/>
    <w:multiLevelType w:val="multilevel"/>
    <w:tmpl w:val="BAFAB02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3DFBE3D"/>
    <w:multiLevelType w:val="singleLevel"/>
    <w:tmpl w:val="F3DFBE3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3F4A540"/>
    <w:multiLevelType w:val="singleLevel"/>
    <w:tmpl w:val="F3F4A54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73D99A8"/>
    <w:multiLevelType w:val="singleLevel"/>
    <w:tmpl w:val="F73D99A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FDFBB5F4"/>
    <w:multiLevelType w:val="multilevel"/>
    <w:tmpl w:val="FDFBB5F4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5">
    <w:nsid w:val="FFFE9DC1"/>
    <w:multiLevelType w:val="singleLevel"/>
    <w:tmpl w:val="FFFE9DC1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7F28A8E3"/>
    <w:multiLevelType w:val="singleLevel"/>
    <w:tmpl w:val="7F28A8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FFB4589"/>
    <w:multiLevelType w:val="singleLevel"/>
    <w:tmpl w:val="7FFB458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00分">
    <w15:presenceInfo w15:providerId="WPS Office" w15:userId="3950651308"/>
  </w15:person>
  <w15:person w15:author="苏卫棋">
    <w15:presenceInfo w15:providerId="WPS Office" w15:userId="33592632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176A7"/>
    <w:rsid w:val="05D9D195"/>
    <w:rsid w:val="07ADD15D"/>
    <w:rsid w:val="07BB09F1"/>
    <w:rsid w:val="0D639840"/>
    <w:rsid w:val="0DF3ECCE"/>
    <w:rsid w:val="0F7DAFE4"/>
    <w:rsid w:val="0FFE1EC5"/>
    <w:rsid w:val="10DD7305"/>
    <w:rsid w:val="11B2A7BE"/>
    <w:rsid w:val="13A63614"/>
    <w:rsid w:val="157D1419"/>
    <w:rsid w:val="17FFB24A"/>
    <w:rsid w:val="19BEEF44"/>
    <w:rsid w:val="1A75430F"/>
    <w:rsid w:val="1EDF948F"/>
    <w:rsid w:val="1EFE4BF4"/>
    <w:rsid w:val="1F6F6089"/>
    <w:rsid w:val="1F7F53E9"/>
    <w:rsid w:val="1F7F7899"/>
    <w:rsid w:val="265A6823"/>
    <w:rsid w:val="26EBAE83"/>
    <w:rsid w:val="27DFB970"/>
    <w:rsid w:val="27ED7B49"/>
    <w:rsid w:val="2BFD73DF"/>
    <w:rsid w:val="2BFD7A2E"/>
    <w:rsid w:val="2DED3725"/>
    <w:rsid w:val="2DFE8FE7"/>
    <w:rsid w:val="2EDE0C14"/>
    <w:rsid w:val="33F6B4E8"/>
    <w:rsid w:val="345EE23D"/>
    <w:rsid w:val="37D5C2D6"/>
    <w:rsid w:val="37EB5305"/>
    <w:rsid w:val="37ED1013"/>
    <w:rsid w:val="384B3FB2"/>
    <w:rsid w:val="38CE50A6"/>
    <w:rsid w:val="3ABF4C1C"/>
    <w:rsid w:val="3B7D27D0"/>
    <w:rsid w:val="3BFBF2BD"/>
    <w:rsid w:val="3BFBF993"/>
    <w:rsid w:val="3CB69432"/>
    <w:rsid w:val="3CFF9ED2"/>
    <w:rsid w:val="3DBD7E9E"/>
    <w:rsid w:val="3DCD9138"/>
    <w:rsid w:val="3E976A9F"/>
    <w:rsid w:val="3EFF908A"/>
    <w:rsid w:val="3F6B185C"/>
    <w:rsid w:val="3F6E2881"/>
    <w:rsid w:val="3F7FA6EC"/>
    <w:rsid w:val="3F8F9453"/>
    <w:rsid w:val="3FAB487E"/>
    <w:rsid w:val="3FFAE54E"/>
    <w:rsid w:val="3FFD8B50"/>
    <w:rsid w:val="463D87CA"/>
    <w:rsid w:val="47DBE204"/>
    <w:rsid w:val="4AEEE99F"/>
    <w:rsid w:val="4D7B50FD"/>
    <w:rsid w:val="4FA4928B"/>
    <w:rsid w:val="4FF70A4A"/>
    <w:rsid w:val="53F97A50"/>
    <w:rsid w:val="55E7EBCB"/>
    <w:rsid w:val="55F23FD7"/>
    <w:rsid w:val="57DFBA91"/>
    <w:rsid w:val="57F75ED1"/>
    <w:rsid w:val="57FF1D63"/>
    <w:rsid w:val="59ADFB79"/>
    <w:rsid w:val="59F9BBE3"/>
    <w:rsid w:val="5ACFCEAC"/>
    <w:rsid w:val="5BBB9B02"/>
    <w:rsid w:val="5C7F6D88"/>
    <w:rsid w:val="5CFFF21D"/>
    <w:rsid w:val="5D743C7B"/>
    <w:rsid w:val="5DED3CAF"/>
    <w:rsid w:val="5E9F8D60"/>
    <w:rsid w:val="5F3A9474"/>
    <w:rsid w:val="5F6FD6C3"/>
    <w:rsid w:val="5F7F4965"/>
    <w:rsid w:val="5FA75887"/>
    <w:rsid w:val="5FDD9996"/>
    <w:rsid w:val="5FED981C"/>
    <w:rsid w:val="5FF94069"/>
    <w:rsid w:val="5FFBE542"/>
    <w:rsid w:val="62BBBFBF"/>
    <w:rsid w:val="631CF032"/>
    <w:rsid w:val="65F33D38"/>
    <w:rsid w:val="65FBB267"/>
    <w:rsid w:val="65FF03B8"/>
    <w:rsid w:val="663B10AA"/>
    <w:rsid w:val="673BB00C"/>
    <w:rsid w:val="677B64FF"/>
    <w:rsid w:val="67AD03C5"/>
    <w:rsid w:val="689B73D6"/>
    <w:rsid w:val="695B11C3"/>
    <w:rsid w:val="69BEE669"/>
    <w:rsid w:val="6AD3EADB"/>
    <w:rsid w:val="6B7FA098"/>
    <w:rsid w:val="6BFF7170"/>
    <w:rsid w:val="6C739F04"/>
    <w:rsid w:val="6C9EC248"/>
    <w:rsid w:val="6D6788C2"/>
    <w:rsid w:val="6E779632"/>
    <w:rsid w:val="6F2FF0FD"/>
    <w:rsid w:val="6F77AF92"/>
    <w:rsid w:val="6FCF55D6"/>
    <w:rsid w:val="6FE2CF1C"/>
    <w:rsid w:val="6FEEB423"/>
    <w:rsid w:val="6FFDDE20"/>
    <w:rsid w:val="6FFEAC9D"/>
    <w:rsid w:val="6FFF2E57"/>
    <w:rsid w:val="71249C41"/>
    <w:rsid w:val="728DE261"/>
    <w:rsid w:val="72AAF1EA"/>
    <w:rsid w:val="72DB64BE"/>
    <w:rsid w:val="73BF3C0D"/>
    <w:rsid w:val="73E72B2A"/>
    <w:rsid w:val="73EF8421"/>
    <w:rsid w:val="748FFDCA"/>
    <w:rsid w:val="74F73800"/>
    <w:rsid w:val="75F94220"/>
    <w:rsid w:val="76B31FB3"/>
    <w:rsid w:val="7775D94D"/>
    <w:rsid w:val="778176A7"/>
    <w:rsid w:val="779FB19A"/>
    <w:rsid w:val="77C76B5A"/>
    <w:rsid w:val="77CD8952"/>
    <w:rsid w:val="77D6A797"/>
    <w:rsid w:val="77FF2308"/>
    <w:rsid w:val="77FFB310"/>
    <w:rsid w:val="7A674C16"/>
    <w:rsid w:val="7AB50C60"/>
    <w:rsid w:val="7B2F68F0"/>
    <w:rsid w:val="7B3F1109"/>
    <w:rsid w:val="7B4F3B94"/>
    <w:rsid w:val="7B9F6C63"/>
    <w:rsid w:val="7B9F7117"/>
    <w:rsid w:val="7BB1D845"/>
    <w:rsid w:val="7BD4B743"/>
    <w:rsid w:val="7BD7599B"/>
    <w:rsid w:val="7BDF0629"/>
    <w:rsid w:val="7BEC4082"/>
    <w:rsid w:val="7BEC5E64"/>
    <w:rsid w:val="7BF77B68"/>
    <w:rsid w:val="7BF79021"/>
    <w:rsid w:val="7BFFDB6A"/>
    <w:rsid w:val="7C34DA11"/>
    <w:rsid w:val="7C5FBD35"/>
    <w:rsid w:val="7C6F50FA"/>
    <w:rsid w:val="7C7991DC"/>
    <w:rsid w:val="7CB914D6"/>
    <w:rsid w:val="7CFE3D4C"/>
    <w:rsid w:val="7D3BFF4B"/>
    <w:rsid w:val="7D4D9262"/>
    <w:rsid w:val="7D6FDA95"/>
    <w:rsid w:val="7D7F43B2"/>
    <w:rsid w:val="7DAFA329"/>
    <w:rsid w:val="7DBF5B6D"/>
    <w:rsid w:val="7DBF97ED"/>
    <w:rsid w:val="7DEBC474"/>
    <w:rsid w:val="7DED962A"/>
    <w:rsid w:val="7DFDE4A1"/>
    <w:rsid w:val="7DFF84A8"/>
    <w:rsid w:val="7E1AFEBF"/>
    <w:rsid w:val="7E5D8553"/>
    <w:rsid w:val="7E6FAF22"/>
    <w:rsid w:val="7E7C5823"/>
    <w:rsid w:val="7E7E405A"/>
    <w:rsid w:val="7E7FBFCC"/>
    <w:rsid w:val="7EBF6D1C"/>
    <w:rsid w:val="7ED39B53"/>
    <w:rsid w:val="7EDB265D"/>
    <w:rsid w:val="7EEF99F0"/>
    <w:rsid w:val="7EFB78E7"/>
    <w:rsid w:val="7EFD0D12"/>
    <w:rsid w:val="7EFD627F"/>
    <w:rsid w:val="7EFF4C75"/>
    <w:rsid w:val="7EFF5DCC"/>
    <w:rsid w:val="7EFF9A94"/>
    <w:rsid w:val="7F1FCC06"/>
    <w:rsid w:val="7F3EBBFA"/>
    <w:rsid w:val="7F5E6683"/>
    <w:rsid w:val="7F6F8E11"/>
    <w:rsid w:val="7F7CBA18"/>
    <w:rsid w:val="7F7D4242"/>
    <w:rsid w:val="7F87B21C"/>
    <w:rsid w:val="7F9F5896"/>
    <w:rsid w:val="7FB523A1"/>
    <w:rsid w:val="7FB67610"/>
    <w:rsid w:val="7FBF1518"/>
    <w:rsid w:val="7FBF332E"/>
    <w:rsid w:val="7FC7B706"/>
    <w:rsid w:val="7FCF543C"/>
    <w:rsid w:val="7FD74C3F"/>
    <w:rsid w:val="7FDA6594"/>
    <w:rsid w:val="7FDB191E"/>
    <w:rsid w:val="7FDB459B"/>
    <w:rsid w:val="7FDBC1B8"/>
    <w:rsid w:val="7FDF2921"/>
    <w:rsid w:val="7FF61A5B"/>
    <w:rsid w:val="7FF8BBD6"/>
    <w:rsid w:val="7FF90C84"/>
    <w:rsid w:val="7FFADAA5"/>
    <w:rsid w:val="7FFB2224"/>
    <w:rsid w:val="7FFF2261"/>
    <w:rsid w:val="7FFF67A5"/>
    <w:rsid w:val="7FFF9DB9"/>
    <w:rsid w:val="7FFFBD1E"/>
    <w:rsid w:val="7FFFE190"/>
    <w:rsid w:val="8BDF6945"/>
    <w:rsid w:val="8EEA49F3"/>
    <w:rsid w:val="8FEFA1CA"/>
    <w:rsid w:val="93D7B677"/>
    <w:rsid w:val="95CB9DE1"/>
    <w:rsid w:val="96FE15CA"/>
    <w:rsid w:val="975F68B5"/>
    <w:rsid w:val="977E09E0"/>
    <w:rsid w:val="97C77D00"/>
    <w:rsid w:val="9A4BDA46"/>
    <w:rsid w:val="9EFE0D6A"/>
    <w:rsid w:val="9FD72226"/>
    <w:rsid w:val="9FF3BC38"/>
    <w:rsid w:val="A3B9D1CC"/>
    <w:rsid w:val="A3D9F76F"/>
    <w:rsid w:val="A6DFCA59"/>
    <w:rsid w:val="A77FF8C5"/>
    <w:rsid w:val="A7AF267A"/>
    <w:rsid w:val="AB661569"/>
    <w:rsid w:val="AB69D63C"/>
    <w:rsid w:val="ABFFD2D0"/>
    <w:rsid w:val="ADE4D2D1"/>
    <w:rsid w:val="ADF8F836"/>
    <w:rsid w:val="AEBF03FF"/>
    <w:rsid w:val="AFFFC711"/>
    <w:rsid w:val="B1DF7B38"/>
    <w:rsid w:val="B5F711AC"/>
    <w:rsid w:val="B73791EB"/>
    <w:rsid w:val="B7B744FB"/>
    <w:rsid w:val="B7F40787"/>
    <w:rsid w:val="BAFF012F"/>
    <w:rsid w:val="BB7AEC83"/>
    <w:rsid w:val="BBDE9749"/>
    <w:rsid w:val="BBFFA5F4"/>
    <w:rsid w:val="BD8D9088"/>
    <w:rsid w:val="BD8DC26F"/>
    <w:rsid w:val="BDEEBA55"/>
    <w:rsid w:val="BE7DB643"/>
    <w:rsid w:val="BEE96C6E"/>
    <w:rsid w:val="BEEF5F43"/>
    <w:rsid w:val="BF3F4C71"/>
    <w:rsid w:val="BF46AF50"/>
    <w:rsid w:val="BF5ACE58"/>
    <w:rsid w:val="BF6D122B"/>
    <w:rsid w:val="BF9B5713"/>
    <w:rsid w:val="BFBFF855"/>
    <w:rsid w:val="BFDD7AC1"/>
    <w:rsid w:val="BFFEC889"/>
    <w:rsid w:val="BFFF7140"/>
    <w:rsid w:val="C77F9141"/>
    <w:rsid w:val="C7FF278C"/>
    <w:rsid w:val="CBA5C968"/>
    <w:rsid w:val="CBDDA1AD"/>
    <w:rsid w:val="CDBE4216"/>
    <w:rsid w:val="CDFD7080"/>
    <w:rsid w:val="CEFB1CB2"/>
    <w:rsid w:val="CF772DB8"/>
    <w:rsid w:val="CFDF9B22"/>
    <w:rsid w:val="CFDFB36E"/>
    <w:rsid w:val="D1F7D72A"/>
    <w:rsid w:val="D29605B6"/>
    <w:rsid w:val="D33F44AD"/>
    <w:rsid w:val="D3AE6BD3"/>
    <w:rsid w:val="D3FDF6BD"/>
    <w:rsid w:val="D3FEA91A"/>
    <w:rsid w:val="D7BFE992"/>
    <w:rsid w:val="D7ECC73F"/>
    <w:rsid w:val="DB7A66FF"/>
    <w:rsid w:val="DBBBE4CA"/>
    <w:rsid w:val="DD2F2966"/>
    <w:rsid w:val="DD5F8EAD"/>
    <w:rsid w:val="DD730E31"/>
    <w:rsid w:val="DDFFD8AA"/>
    <w:rsid w:val="DEBFE019"/>
    <w:rsid w:val="DF7D9C22"/>
    <w:rsid w:val="DF9F77F9"/>
    <w:rsid w:val="DFA34A8F"/>
    <w:rsid w:val="DFD7B861"/>
    <w:rsid w:val="DFE52033"/>
    <w:rsid w:val="DFFC62CE"/>
    <w:rsid w:val="DFFE33C6"/>
    <w:rsid w:val="DFFF3CBA"/>
    <w:rsid w:val="DFFF6AC2"/>
    <w:rsid w:val="E23F307D"/>
    <w:rsid w:val="E2B22DCE"/>
    <w:rsid w:val="E335794A"/>
    <w:rsid w:val="E3C3F919"/>
    <w:rsid w:val="E6FB54BD"/>
    <w:rsid w:val="E777ABDF"/>
    <w:rsid w:val="E7FF2564"/>
    <w:rsid w:val="E7FFCF4B"/>
    <w:rsid w:val="EB3EF3B3"/>
    <w:rsid w:val="EBD6185D"/>
    <w:rsid w:val="EBDD47A6"/>
    <w:rsid w:val="EBEC0E58"/>
    <w:rsid w:val="EBFE0B6A"/>
    <w:rsid w:val="ED3B6BCE"/>
    <w:rsid w:val="EDFF63FA"/>
    <w:rsid w:val="EE7F38D4"/>
    <w:rsid w:val="EF7FB7CF"/>
    <w:rsid w:val="EFAF753A"/>
    <w:rsid w:val="EFB51182"/>
    <w:rsid w:val="EFDC7EF3"/>
    <w:rsid w:val="EFEB7346"/>
    <w:rsid w:val="EFEBC345"/>
    <w:rsid w:val="EFFE7675"/>
    <w:rsid w:val="EFFF51DE"/>
    <w:rsid w:val="EFFF8638"/>
    <w:rsid w:val="F0FB3DA6"/>
    <w:rsid w:val="F23BA678"/>
    <w:rsid w:val="F2EB9AE1"/>
    <w:rsid w:val="F3DD719B"/>
    <w:rsid w:val="F3DFC530"/>
    <w:rsid w:val="F3DFE53F"/>
    <w:rsid w:val="F3FAAD69"/>
    <w:rsid w:val="F3FE41F9"/>
    <w:rsid w:val="F4B34013"/>
    <w:rsid w:val="F5CBBCCA"/>
    <w:rsid w:val="F6668F9B"/>
    <w:rsid w:val="F6A3C9E8"/>
    <w:rsid w:val="F71E734D"/>
    <w:rsid w:val="F73E2091"/>
    <w:rsid w:val="F7458453"/>
    <w:rsid w:val="F79F6907"/>
    <w:rsid w:val="F7B703CA"/>
    <w:rsid w:val="F7DE53C3"/>
    <w:rsid w:val="F7EB43D5"/>
    <w:rsid w:val="F7F57054"/>
    <w:rsid w:val="F87EB8C2"/>
    <w:rsid w:val="F9CD3728"/>
    <w:rsid w:val="F9EF4A98"/>
    <w:rsid w:val="F9F2BA65"/>
    <w:rsid w:val="FA7E5514"/>
    <w:rsid w:val="FAA6AFAB"/>
    <w:rsid w:val="FB5BD464"/>
    <w:rsid w:val="FB772358"/>
    <w:rsid w:val="FB796307"/>
    <w:rsid w:val="FB7B153E"/>
    <w:rsid w:val="FBDF3583"/>
    <w:rsid w:val="FBEA6B1B"/>
    <w:rsid w:val="FBEC6669"/>
    <w:rsid w:val="FBF7914F"/>
    <w:rsid w:val="FBFF29D4"/>
    <w:rsid w:val="FC2B7314"/>
    <w:rsid w:val="FC7DA795"/>
    <w:rsid w:val="FCBD11FF"/>
    <w:rsid w:val="FCBFBE3D"/>
    <w:rsid w:val="FCED42C9"/>
    <w:rsid w:val="FCF9BF6A"/>
    <w:rsid w:val="FD374362"/>
    <w:rsid w:val="FD4FE927"/>
    <w:rsid w:val="FD93EE8E"/>
    <w:rsid w:val="FD9B4FB6"/>
    <w:rsid w:val="FDAD6F09"/>
    <w:rsid w:val="FDB3F26E"/>
    <w:rsid w:val="FDD977BD"/>
    <w:rsid w:val="FDDB0E51"/>
    <w:rsid w:val="FDDFD132"/>
    <w:rsid w:val="FDEF572B"/>
    <w:rsid w:val="FDF7A9A2"/>
    <w:rsid w:val="FDFB5BB4"/>
    <w:rsid w:val="FDFEA59F"/>
    <w:rsid w:val="FDFFC6B1"/>
    <w:rsid w:val="FE7E861E"/>
    <w:rsid w:val="FE7FE1BE"/>
    <w:rsid w:val="FE9F58AD"/>
    <w:rsid w:val="FEDD86E7"/>
    <w:rsid w:val="FEED65F7"/>
    <w:rsid w:val="FEF7D811"/>
    <w:rsid w:val="FEF9074A"/>
    <w:rsid w:val="FEFBCA13"/>
    <w:rsid w:val="FEFCEFA7"/>
    <w:rsid w:val="FEFD959A"/>
    <w:rsid w:val="FEFE91FE"/>
    <w:rsid w:val="FEFF2D7B"/>
    <w:rsid w:val="FEFF4A8E"/>
    <w:rsid w:val="FF57694F"/>
    <w:rsid w:val="FF5F3701"/>
    <w:rsid w:val="FF5FA69A"/>
    <w:rsid w:val="FF67B300"/>
    <w:rsid w:val="FF77D16B"/>
    <w:rsid w:val="FF7DD559"/>
    <w:rsid w:val="FF9A507F"/>
    <w:rsid w:val="FF9B0592"/>
    <w:rsid w:val="FFA3E95B"/>
    <w:rsid w:val="FFAEB6DA"/>
    <w:rsid w:val="FFAFBCD4"/>
    <w:rsid w:val="FFC70D03"/>
    <w:rsid w:val="FFC943C6"/>
    <w:rsid w:val="FFD671AA"/>
    <w:rsid w:val="FFDBF5C1"/>
    <w:rsid w:val="FFEF14E9"/>
    <w:rsid w:val="FFEF1EA5"/>
    <w:rsid w:val="FFEF4EBD"/>
    <w:rsid w:val="FFF6DE80"/>
    <w:rsid w:val="FFF72551"/>
    <w:rsid w:val="FFFD16F5"/>
    <w:rsid w:val="FFFD97F9"/>
    <w:rsid w:val="FFFE0513"/>
    <w:rsid w:val="FFFE1EE8"/>
    <w:rsid w:val="FFFF0E21"/>
    <w:rsid w:val="FF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4"/>
    <w:basedOn w:val="1"/>
    <w:next w:val="1"/>
    <w:uiPriority w:val="0"/>
    <w:pPr>
      <w:ind w:left="1260" w:leftChars="600"/>
    </w:pPr>
  </w:style>
  <w:style w:type="paragraph" w:styleId="17">
    <w:name w:val="toc 2"/>
    <w:basedOn w:val="1"/>
    <w:next w:val="1"/>
    <w:uiPriority w:val="0"/>
    <w:pPr>
      <w:ind w:left="420" w:leftChars="200"/>
    </w:pPr>
  </w:style>
  <w:style w:type="paragraph" w:styleId="18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20">
    <w:name w:val="Table Grid"/>
    <w:basedOn w:val="1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Hyperlink"/>
    <w:basedOn w:val="21"/>
    <w:qFormat/>
    <w:uiPriority w:val="0"/>
    <w:rPr>
      <w:color w:val="0000FF"/>
      <w:u w:val="single"/>
    </w:rPr>
  </w:style>
  <w:style w:type="character" w:customStyle="1" w:styleId="24">
    <w:name w:val="font11"/>
    <w:basedOn w:val="21"/>
    <w:qFormat/>
    <w:uiPriority w:val="0"/>
    <w:rPr>
      <w:rFonts w:hint="default" w:ascii="微软雅黑" w:hAnsi="微软雅黑" w:eastAsia="微软雅黑" w:cs="微软雅黑"/>
      <w:b/>
      <w:bCs/>
      <w:color w:val="FFFFFF"/>
      <w:sz w:val="28"/>
      <w:szCs w:val="28"/>
      <w:u w:val="none"/>
    </w:rPr>
  </w:style>
  <w:style w:type="character" w:customStyle="1" w:styleId="25">
    <w:name w:val="font21"/>
    <w:basedOn w:val="21"/>
    <w:qFormat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6">
    <w:name w:val="正文 Cha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font41"/>
    <w:basedOn w:val="21"/>
    <w:uiPriority w:val="0"/>
    <w:rPr>
      <w:rFonts w:hint="default" w:ascii="等线" w:hAnsi="等线" w:eastAsia="等线" w:cs="等线"/>
      <w:color w:val="000000"/>
      <w:sz w:val="21"/>
      <w:szCs w:val="21"/>
      <w:u w:val="none"/>
      <w:vertAlign w:val="superscript"/>
    </w:rPr>
  </w:style>
  <w:style w:type="character" w:customStyle="1" w:styleId="28">
    <w:name w:val="font31"/>
    <w:basedOn w:val="21"/>
    <w:qFormat/>
    <w:uiPriority w:val="0"/>
    <w:rPr>
      <w:rFonts w:hint="default" w:ascii="等线" w:hAnsi="等线" w:eastAsia="等线" w:cs="等线"/>
      <w:color w:val="000000"/>
      <w:sz w:val="21"/>
      <w:szCs w:val="21"/>
      <w:u w:val="none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4" Type="http://schemas.microsoft.com/office/2011/relationships/people" Target="people.xml"/><Relationship Id="rId63" Type="http://schemas.openxmlformats.org/officeDocument/2006/relationships/fontTable" Target="fontTable.xml"/><Relationship Id="rId62" Type="http://schemas.openxmlformats.org/officeDocument/2006/relationships/numbering" Target="numbering.xml"/><Relationship Id="rId61" Type="http://schemas.openxmlformats.org/officeDocument/2006/relationships/customXml" Target="../customXml/item1.xml"/><Relationship Id="rId60" Type="http://schemas.openxmlformats.org/officeDocument/2006/relationships/image" Target="media/image55.png"/><Relationship Id="rId6" Type="http://schemas.openxmlformats.org/officeDocument/2006/relationships/footer" Target="footer1.xml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header" Target="header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jpe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microsoft.com/office/2011/relationships/commentsExtended" Target="commentsExtended.xml"/><Relationship Id="rId39" Type="http://schemas.openxmlformats.org/officeDocument/2006/relationships/image" Target="media/image34.jpe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jpeg"/><Relationship Id="rId32" Type="http://schemas.openxmlformats.org/officeDocument/2006/relationships/image" Target="media/image27.png"/><Relationship Id="rId31" Type="http://schemas.openxmlformats.org/officeDocument/2006/relationships/image" Target="media/image26.jpeg"/><Relationship Id="rId30" Type="http://schemas.openxmlformats.org/officeDocument/2006/relationships/image" Target="media/image25.png"/><Relationship Id="rId3" Type="http://schemas.openxmlformats.org/officeDocument/2006/relationships/comments" Target="comment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39</Pages>
  <Words>1308</Words>
  <Characters>1870</Characters>
  <Lines>1</Lines>
  <Paragraphs>1</Paragraphs>
  <TotalTime>0</TotalTime>
  <ScaleCrop>false</ScaleCrop>
  <LinksUpToDate>false</LinksUpToDate>
  <CharactersWithSpaces>1989</CharactersWithSpaces>
  <Application>WPS Office WWO_wpscloud_20260819174756-ed9259823c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2025-02-04T01:09:00Z</dcterms:created>
  <dc:creator>lyhenry</dc:creator>
  <cp:lastModifiedBy>lyhenry</cp:lastModifiedBy>
  <dcterms:modified xsi:type="dcterms:W3CDTF">2026-09-03T09:16:03Z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2052-12.9.0.28503</vt:lpwstr>
  </property>
  <property fmtid="{D5CDD505-2E9C-101B-9397-08002B2CF9AE}" pid="3" name="ICV">
    <vt:lpwstr>2C9257367FFD64CD53CA986A50E17BAA_43</vt:lpwstr>
  </property>
  <property fmtid="{D5CDD505-2E9C-101B-9397-08002B2CF9AE}" pid="4" name="KSOTemplateDocerSaveRecord">
    <vt:lpwstr>eyJoZGlkIjoiNGZjYjhhMWFhYWQ3NTkyNDBkYzE3NjUyYzUyNWM0OTIiLCJ1c2VySWQiOiIxMjYwNDM5NzI5In0=</vt:lpwstr>
  </property>
</Properties>
</file>