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879A0B">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sz w:val="30"/>
          <w:szCs w:val="30"/>
          <w:lang w:val="en-US" w:eastAsia="zh"/>
          <w:woUserID w:val="1"/>
        </w:rPr>
      </w:pPr>
      <w:bookmarkStart w:id="16" w:name="_GoBack"/>
      <w:r>
        <w:rPr>
          <w:rFonts w:hint="default" w:ascii="微软雅黑" w:hAnsi="微软雅黑" w:eastAsia="微软雅黑" w:cs="微软雅黑"/>
          <w:b/>
          <w:bCs/>
          <w:sz w:val="30"/>
          <w:szCs w:val="30"/>
          <w:lang w:eastAsia="zh-CN"/>
          <w:woUserID w:val="1"/>
        </w:rPr>
        <w:t>FlyingRC®</w:t>
      </w:r>
      <w:r>
        <w:rPr>
          <w:rFonts w:hint="eastAsia" w:ascii="微软雅黑" w:hAnsi="微软雅黑" w:eastAsia="微软雅黑" w:cs="微软雅黑"/>
          <w:b/>
          <w:bCs/>
          <w:sz w:val="30"/>
          <w:szCs w:val="30"/>
          <w:lang w:val="en-US" w:eastAsia="zh-CN"/>
          <w:woUserID w:val="1"/>
        </w:rPr>
        <w:t xml:space="preserve"> H7D MK1</w:t>
      </w:r>
      <w:r>
        <w:rPr>
          <w:rFonts w:hint="eastAsia" w:ascii="微软雅黑" w:hAnsi="微软雅黑" w:eastAsia="微软雅黑" w:cs="微软雅黑"/>
          <w:b/>
          <w:bCs/>
          <w:sz w:val="30"/>
          <w:szCs w:val="30"/>
          <w:lang w:val="en-US" w:eastAsia="zh"/>
          <w:woUserID w:val="1"/>
        </w:rPr>
        <w:t xml:space="preserve"> H743 FPV Drone Flight Controller </w:t>
      </w:r>
      <w:r>
        <w:rPr>
          <w:rFonts w:hint="eastAsia" w:ascii="微软雅黑" w:hAnsi="微软雅黑" w:eastAsia="微软雅黑" w:cs="微软雅黑"/>
          <w:b/>
          <w:bCs/>
          <w:kern w:val="2"/>
          <w:sz w:val="30"/>
          <w:szCs w:val="30"/>
          <w:lang w:val="en-US" w:eastAsia="zh" w:bidi="ar"/>
          <w:woUserID w:val="1"/>
        </w:rPr>
        <w:t>Product</w:t>
      </w:r>
      <w:r>
        <w:rPr>
          <w:rFonts w:hint="eastAsia" w:ascii="微软雅黑" w:hAnsi="微软雅黑" w:eastAsia="微软雅黑" w:cs="微软雅黑"/>
          <w:b/>
          <w:bCs/>
          <w:kern w:val="2"/>
          <w:sz w:val="30"/>
          <w:szCs w:val="30"/>
          <w:lang w:val="en-US" w:eastAsia="zh-CN" w:bidi="ar"/>
          <w:woUserID w:val="1"/>
        </w:rPr>
        <w:t xml:space="preserve"> Manual</w:t>
      </w:r>
    </w:p>
    <w:bookmarkEnd w:id="16"/>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7E5982C9">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sz w:val="32"/>
          <w:szCs w:val="32"/>
          <w:lang w:val="en-US" w:eastAsia="zh"/>
          <w:woUserID w:val="1"/>
        </w:rPr>
      </w:pPr>
    </w:p>
    <w:p w14:paraId="55A6C465">
      <w:pPr>
        <w:keepNext w:val="0"/>
        <w:keepLines w:val="0"/>
        <w:widowControl w:val="0"/>
        <w:suppressLineNumbers w:val="0"/>
        <w:spacing w:before="0" w:beforeAutospacing="0" w:after="0" w:afterAutospacing="0"/>
        <w:ind w:left="0" w:right="0"/>
        <w:jc w:val="left"/>
        <w:rPr>
          <w:rFonts w:hint="eastAsia" w:ascii="Calibri" w:hAnsi="Calibri" w:eastAsia="宋体" w:cs="Arial"/>
          <w:b/>
          <w:bCs/>
          <w:kern w:val="2"/>
          <w:sz w:val="32"/>
          <w:szCs w:val="32"/>
          <w:lang w:val="en-US" w:eastAsia="zh-CN"/>
        </w:rPr>
      </w:pPr>
      <w:r>
        <w:rPr>
          <w:rFonts w:hint="eastAsia" w:ascii="Calibri" w:hAnsi="Calibri" w:eastAsia="宋体" w:cs="Arial"/>
          <w:b/>
          <w:bCs/>
          <w:kern w:val="2"/>
          <w:sz w:val="32"/>
          <w:szCs w:val="32"/>
          <w:lang w:val="en-US" w:eastAsia="zh-CN"/>
        </w:rPr>
        <w:drawing>
          <wp:inline distT="0" distB="0" distL="114300" distR="114300">
            <wp:extent cx="5011420" cy="4559300"/>
            <wp:effectExtent l="0" t="0" r="17780" b="1270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
                    <a:stretch>
                      <a:fillRect/>
                    </a:stretch>
                  </pic:blipFill>
                  <pic:spPr>
                    <a:xfrm>
                      <a:off x="0" y="0"/>
                      <a:ext cx="5011420" cy="4559300"/>
                    </a:xfrm>
                    <a:prstGeom prst="rect">
                      <a:avLst/>
                    </a:prstGeom>
                  </pic:spPr>
                </pic:pic>
              </a:graphicData>
            </a:graphic>
          </wp:inline>
        </w:drawing>
      </w:r>
    </w:p>
    <w:p w14:paraId="118CE61C">
      <w:pPr>
        <w:keepNext w:val="0"/>
        <w:keepLines w:val="0"/>
        <w:widowControl w:val="0"/>
        <w:suppressLineNumbers w:val="0"/>
        <w:spacing w:before="0" w:beforeAutospacing="0" w:after="0" w:afterAutospacing="0"/>
        <w:ind w:left="0" w:right="0"/>
        <w:jc w:val="left"/>
        <w:rPr>
          <w:rFonts w:hint="eastAsia" w:ascii="Calibri" w:hAnsi="Calibri" w:eastAsia="宋体" w:cs="Arial"/>
          <w:b/>
          <w:bCs/>
          <w:kern w:val="2"/>
          <w:sz w:val="28"/>
          <w:szCs w:val="28"/>
        </w:rPr>
      </w:pPr>
      <w:r>
        <w:rPr>
          <w:rFonts w:hint="eastAsia" w:ascii="宋体" w:hAnsi="宋体" w:cs="宋体"/>
          <w:b/>
          <w:bCs/>
          <w:kern w:val="2"/>
          <w:sz w:val="28"/>
          <w:szCs w:val="28"/>
          <w:lang w:val="en-US" w:eastAsia="zh"/>
          <w:woUserID w:val="1"/>
        </w:rPr>
        <w:t>Fl</w:t>
      </w:r>
      <w:r>
        <w:rPr>
          <w:rFonts w:hint="eastAsia" w:ascii="宋体" w:hAnsi="宋体" w:eastAsia="宋体" w:cs="宋体"/>
          <w:b/>
          <w:bCs/>
          <w:kern w:val="2"/>
          <w:sz w:val="28"/>
          <w:szCs w:val="28"/>
          <w:lang w:val="en-US" w:eastAsia="zh-CN"/>
        </w:rPr>
        <w:t>ight Controller</w:t>
      </w:r>
      <w:r>
        <w:rPr>
          <w:rFonts w:hint="default" w:ascii="宋体" w:hAnsi="宋体" w:cs="宋体"/>
          <w:b/>
          <w:bCs/>
          <w:kern w:val="2"/>
          <w:sz w:val="28"/>
          <w:szCs w:val="28"/>
          <w:lang w:val="en-US" w:eastAsia="zh-CN"/>
        </w:rPr>
        <w:t xml:space="preserve"> Overview</w:t>
      </w:r>
      <w:r>
        <w:rPr>
          <w:rFonts w:hint="eastAsia" w:ascii="宋体" w:hAnsi="宋体" w:eastAsia="宋体" w:cs="宋体"/>
          <w:b/>
          <w:bCs/>
          <w:kern w:val="2"/>
          <w:sz w:val="28"/>
          <w:szCs w:val="28"/>
          <w:lang w:val="en-US" w:eastAsia="zh-CN"/>
        </w:rPr>
        <w:t>：</w:t>
      </w:r>
    </w:p>
    <w:p w14:paraId="231F809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MCU</w:t>
      </w:r>
      <w:r>
        <w:rPr>
          <w:rFonts w:hint="default" w:ascii="宋体" w:hAnsi="宋体" w:cs="宋体"/>
          <w:kern w:val="2"/>
          <w:sz w:val="24"/>
          <w:szCs w:val="24"/>
          <w:lang w:val="en-US" w:eastAsia="zh-CN"/>
        </w:rPr>
        <w:t xml:space="preserve"> </w:t>
      </w:r>
      <w:r>
        <w:rPr>
          <w:rFonts w:hint="eastAsia" w:ascii="宋体" w:hAnsi="宋体" w:eastAsia="宋体" w:cs="宋体"/>
          <w:kern w:val="2"/>
          <w:sz w:val="24"/>
          <w:szCs w:val="24"/>
          <w:lang w:val="en-US" w:eastAsia="zh-CN"/>
        </w:rPr>
        <w:t>STM32H743VIT6</w:t>
      </w:r>
      <w:r>
        <w:rPr>
          <w:rFonts w:hint="default" w:ascii="宋体" w:hAnsi="宋体" w:cs="宋体"/>
          <w:kern w:val="2"/>
          <w:sz w:val="24"/>
          <w:szCs w:val="24"/>
          <w:lang w:val="en-US" w:eastAsia="zh-CN"/>
        </w:rPr>
        <w:t xml:space="preserve">, </w:t>
      </w:r>
      <w:r>
        <w:rPr>
          <w:rFonts w:hint="eastAsia" w:ascii="宋体" w:hAnsi="宋体" w:eastAsia="宋体" w:cs="宋体"/>
          <w:kern w:val="2"/>
          <w:sz w:val="24"/>
          <w:szCs w:val="24"/>
          <w:lang w:val="en-US" w:eastAsia="zh-CN"/>
        </w:rPr>
        <w:t>Dual ICM-42688-P Gyroscopes</w:t>
      </w:r>
      <w:r>
        <w:rPr>
          <w:rFonts w:hint="default" w:ascii="宋体" w:hAnsi="宋体" w:cs="宋体"/>
          <w:kern w:val="2"/>
          <w:sz w:val="24"/>
          <w:szCs w:val="24"/>
          <w:lang w:val="en-US" w:eastAsia="zh-CN"/>
        </w:rPr>
        <w:t xml:space="preserve">, </w:t>
      </w:r>
      <w:r>
        <w:rPr>
          <w:rFonts w:hint="eastAsia" w:ascii="宋体" w:hAnsi="宋体" w:eastAsia="宋体" w:cs="宋体"/>
          <w:kern w:val="2"/>
          <w:sz w:val="24"/>
          <w:szCs w:val="24"/>
          <w:lang w:val="en-US" w:eastAsia="zh-CN"/>
        </w:rPr>
        <w:t>Barometer</w:t>
      </w:r>
      <w:r>
        <w:rPr>
          <w:rFonts w:hint="default" w:ascii="宋体" w:hAnsi="宋体" w:eastAsia="宋体" w:cs="宋体"/>
          <w:kern w:val="2"/>
          <w:sz w:val="24"/>
          <w:szCs w:val="24"/>
          <w:lang w:val="en-US" w:eastAsia="zh-CN"/>
        </w:rPr>
        <w:t xml:space="preserve"> </w:t>
      </w:r>
      <w:r>
        <w:rPr>
          <w:rFonts w:hint="eastAsia" w:ascii="宋体" w:hAnsi="宋体" w:eastAsia="宋体" w:cs="宋体"/>
          <w:kern w:val="2"/>
          <w:sz w:val="24"/>
          <w:szCs w:val="24"/>
          <w:lang w:val="en-US" w:eastAsia="zh-CN"/>
        </w:rPr>
        <w:t>DPS310 or DPS3</w:t>
      </w:r>
      <w:r>
        <w:rPr>
          <w:rFonts w:hint="eastAsia" w:ascii="宋体" w:hAnsi="宋体" w:eastAsia="宋体" w:cs="宋体"/>
          <w:kern w:val="2"/>
          <w:sz w:val="24"/>
          <w:szCs w:val="24"/>
          <w:lang w:val="en-US" w:eastAsia="zh"/>
        </w:rPr>
        <w:t>68</w:t>
      </w:r>
    </w:p>
    <w:p w14:paraId="575CA7B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Analog/HD OSD</w:t>
      </w:r>
      <w:r>
        <w:rPr>
          <w:rFonts w:hint="default" w:ascii="宋体" w:hAnsi="宋体" w:eastAsia="宋体" w:cs="宋体"/>
          <w:kern w:val="2"/>
          <w:sz w:val="24"/>
          <w:szCs w:val="24"/>
          <w:lang w:val="en-US" w:eastAsia="zh-CN"/>
        </w:rPr>
        <w:t xml:space="preserve">, </w:t>
      </w:r>
      <w:r>
        <w:rPr>
          <w:rFonts w:hint="eastAsia" w:ascii="宋体" w:hAnsi="宋体" w:eastAsia="宋体" w:cs="宋体"/>
          <w:kern w:val="2"/>
          <w:sz w:val="24"/>
          <w:szCs w:val="24"/>
          <w:lang w:val="en-US" w:eastAsia="zh-CN"/>
        </w:rPr>
        <w:t>7x UARTs (</w:t>
      </w:r>
      <w:r>
        <w:rPr>
          <w:rFonts w:hint="eastAsia" w:ascii="宋体" w:hAnsi="宋体" w:cs="宋体"/>
          <w:kern w:val="2"/>
          <w:sz w:val="24"/>
          <w:szCs w:val="24"/>
          <w:lang w:val="en-US" w:eastAsia="zh"/>
          <w:woUserID w:val="1"/>
        </w:rPr>
        <w:t>UART4 TX only, UART3 RX only</w:t>
      </w:r>
      <w:r>
        <w:rPr>
          <w:rFonts w:hint="eastAsia" w:ascii="宋体" w:hAnsi="宋体" w:eastAsia="宋体" w:cs="宋体"/>
          <w:kern w:val="2"/>
          <w:sz w:val="24"/>
          <w:szCs w:val="24"/>
          <w:lang w:val="en-US" w:eastAsia="zh-CN"/>
        </w:rPr>
        <w:t xml:space="preserve">), 9 PWMs (4 + 4 + 1), 1x I2C, 1x ADC (RSSI), </w:t>
      </w:r>
      <w:r>
        <w:rPr>
          <w:rFonts w:hint="eastAsia" w:ascii="宋体" w:hAnsi="宋体" w:cs="宋体"/>
          <w:kern w:val="2"/>
          <w:sz w:val="24"/>
          <w:szCs w:val="24"/>
          <w:lang w:val="en-US" w:eastAsia="zh"/>
          <w:woUserID w:val="1"/>
        </w:rPr>
        <w:t>onboard</w:t>
      </w:r>
      <w:r>
        <w:rPr>
          <w:rFonts w:hint="eastAsia" w:ascii="宋体" w:hAnsi="宋体" w:eastAsia="宋体" w:cs="宋体"/>
          <w:kern w:val="2"/>
          <w:sz w:val="24"/>
          <w:szCs w:val="24"/>
          <w:lang w:val="en-US" w:eastAsia="zh-CN"/>
        </w:rPr>
        <w:t xml:space="preserve"> 12V BEC PinIO</w:t>
      </w:r>
    </w:p>
    <w:p w14:paraId="144E46DB">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default" w:ascii="宋体" w:hAnsi="宋体" w:cs="宋体"/>
          <w:kern w:val="2"/>
          <w:sz w:val="24"/>
          <w:szCs w:val="24"/>
          <w:lang w:val="en-US" w:eastAsia="zh-CN"/>
        </w:rPr>
        <w:t xml:space="preserve">Black Box: </w:t>
      </w:r>
      <w:r>
        <w:rPr>
          <w:rFonts w:hint="eastAsia" w:ascii="宋体" w:hAnsi="宋体" w:cs="宋体"/>
          <w:kern w:val="2"/>
          <w:sz w:val="24"/>
          <w:szCs w:val="24"/>
          <w:lang w:val="en-US" w:eastAsia="zh"/>
          <w:woUserID w:val="1"/>
        </w:rPr>
        <w:t>onboard NOR Flash, 128MB</w:t>
      </w:r>
    </w:p>
    <w:p w14:paraId="58377BF6">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12–28V DC input (3–6S LiPo). Note: When using 3S/4S LiPo batteries, ensure the VTX BEC input voltage is above 12.8V for stable output. 5S/6S LiPo or 4S LiHV is recommended.</w:t>
      </w:r>
    </w:p>
    <w:p w14:paraId="7AB80D8D">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Dual BEC</w:t>
      </w:r>
      <w:r>
        <w:rPr>
          <w:rFonts w:hint="eastAsia" w:ascii="宋体" w:hAnsi="宋体" w:cs="宋体"/>
          <w:kern w:val="2"/>
          <w:sz w:val="24"/>
          <w:szCs w:val="24"/>
          <w:lang w:val="en-US" w:eastAsia="zh"/>
          <w:woUserID w:val="1"/>
        </w:rPr>
        <w:t>s</w:t>
      </w:r>
      <w:r>
        <w:rPr>
          <w:rFonts w:hint="eastAsia" w:ascii="宋体" w:hAnsi="宋体" w:eastAsia="宋体" w:cs="宋体"/>
          <w:kern w:val="2"/>
          <w:sz w:val="24"/>
          <w:szCs w:val="24"/>
          <w:lang w:val="en-US" w:eastAsia="zh-CN"/>
        </w:rPr>
        <w:t xml:space="preserve"> </w:t>
      </w:r>
      <w:r>
        <w:rPr>
          <w:rFonts w:hint="eastAsia" w:ascii="宋体" w:hAnsi="宋体" w:cs="宋体"/>
          <w:kern w:val="2"/>
          <w:sz w:val="24"/>
          <w:szCs w:val="24"/>
          <w:lang w:val="en-US" w:eastAsia="zh"/>
          <w:woUserID w:val="1"/>
        </w:rPr>
        <w:t>(MP9447 + MP9942)</w:t>
      </w:r>
      <w:r>
        <w:rPr>
          <w:rFonts w:hint="eastAsia" w:ascii="宋体" w:hAnsi="宋体" w:eastAsia="宋体" w:cs="宋体"/>
          <w:kern w:val="2"/>
          <w:sz w:val="24"/>
          <w:szCs w:val="24"/>
          <w:lang w:val="en-US" w:eastAsia="zh-CN"/>
        </w:rPr>
        <w:t xml:space="preserve">: 5V/4A (for </w:t>
      </w:r>
      <w:r>
        <w:rPr>
          <w:rFonts w:hint="eastAsia" w:ascii="宋体" w:hAnsi="宋体" w:cs="宋体"/>
          <w:kern w:val="2"/>
          <w:sz w:val="24"/>
          <w:szCs w:val="24"/>
          <w:lang w:val="en-US" w:eastAsia="zh"/>
          <w:woUserID w:val="1"/>
        </w:rPr>
        <w:t>D</w:t>
      </w:r>
      <w:r>
        <w:rPr>
          <w:rFonts w:hint="eastAsia" w:ascii="宋体" w:hAnsi="宋体" w:eastAsia="宋体" w:cs="宋体"/>
          <w:kern w:val="2"/>
          <w:sz w:val="24"/>
          <w:szCs w:val="24"/>
          <w:lang w:val="en-US" w:eastAsia="zh-CN"/>
        </w:rPr>
        <w:t>evices) &amp; 12V/</w:t>
      </w:r>
      <w:r>
        <w:rPr>
          <w:rFonts w:hint="eastAsia" w:ascii="宋体" w:hAnsi="宋体" w:cs="宋体"/>
          <w:kern w:val="2"/>
          <w:sz w:val="24"/>
          <w:szCs w:val="24"/>
          <w:lang w:val="en-US" w:eastAsia="zh"/>
          <w:woUserID w:val="1"/>
        </w:rPr>
        <w:t>2</w:t>
      </w:r>
      <w:r>
        <w:rPr>
          <w:rFonts w:hint="eastAsia" w:ascii="宋体" w:hAnsi="宋体" w:eastAsia="宋体" w:cs="宋体"/>
          <w:kern w:val="2"/>
          <w:sz w:val="24"/>
          <w:szCs w:val="24"/>
          <w:lang w:val="en-US" w:eastAsia="zh-CN"/>
        </w:rPr>
        <w:t xml:space="preserve">A (for </w:t>
      </w:r>
      <w:r>
        <w:rPr>
          <w:rFonts w:hint="eastAsia" w:ascii="宋体" w:hAnsi="宋体" w:cs="宋体"/>
          <w:kern w:val="2"/>
          <w:sz w:val="24"/>
          <w:szCs w:val="24"/>
          <w:lang w:val="en-US" w:eastAsia="zh"/>
          <w:woUserID w:val="1"/>
        </w:rPr>
        <w:t>VTX</w:t>
      </w:r>
      <w:r>
        <w:rPr>
          <w:rFonts w:hint="eastAsia" w:ascii="宋体" w:hAnsi="宋体" w:eastAsia="宋体" w:cs="宋体"/>
          <w:kern w:val="2"/>
          <w:sz w:val="24"/>
          <w:szCs w:val="24"/>
          <w:lang w:val="en-US" w:eastAsia="zh-CN"/>
        </w:rPr>
        <w:t xml:space="preserve"> and </w:t>
      </w:r>
      <w:r>
        <w:rPr>
          <w:rFonts w:hint="default" w:ascii="宋体" w:hAnsi="宋体" w:cs="宋体"/>
          <w:kern w:val="2"/>
          <w:sz w:val="24"/>
          <w:szCs w:val="24"/>
          <w:lang w:val="en-US" w:eastAsia="zh-CN"/>
        </w:rPr>
        <w:t>C</w:t>
      </w:r>
      <w:r>
        <w:rPr>
          <w:rFonts w:hint="eastAsia" w:ascii="宋体" w:hAnsi="宋体" w:eastAsia="宋体" w:cs="宋体"/>
          <w:kern w:val="2"/>
          <w:sz w:val="24"/>
          <w:szCs w:val="24"/>
          <w:lang w:val="en-US" w:eastAsia="zh-CN"/>
        </w:rPr>
        <w:t>amera)</w:t>
      </w:r>
    </w:p>
    <w:p w14:paraId="1133230F">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Dimensions &amp; Weight: 36</w:t>
      </w:r>
      <w:r>
        <w:rPr>
          <w:rFonts w:hint="eastAsia" w:ascii="宋体" w:hAnsi="宋体" w:cs="宋体"/>
          <w:kern w:val="2"/>
          <w:sz w:val="24"/>
          <w:szCs w:val="24"/>
          <w:lang w:val="en-US" w:eastAsia="zh"/>
          <w:woUserID w:val="1"/>
        </w:rPr>
        <w:t>.6</w:t>
      </w:r>
      <w:r>
        <w:rPr>
          <w:rFonts w:hint="eastAsia" w:ascii="宋体" w:hAnsi="宋体" w:eastAsia="宋体" w:cs="宋体"/>
          <w:kern w:val="2"/>
          <w:sz w:val="24"/>
          <w:szCs w:val="24"/>
          <w:lang w:val="en-US" w:eastAsia="zh-CN"/>
        </w:rPr>
        <w:t>mm×36</w:t>
      </w:r>
      <w:r>
        <w:rPr>
          <w:rFonts w:hint="eastAsia" w:ascii="宋体" w:hAnsi="宋体" w:cs="宋体"/>
          <w:kern w:val="2"/>
          <w:sz w:val="24"/>
          <w:szCs w:val="24"/>
          <w:lang w:val="en-US" w:eastAsia="zh"/>
          <w:woUserID w:val="1"/>
        </w:rPr>
        <w:t>.6</w:t>
      </w:r>
      <w:r>
        <w:rPr>
          <w:rFonts w:hint="eastAsia" w:ascii="宋体" w:hAnsi="宋体" w:eastAsia="宋体" w:cs="宋体"/>
          <w:kern w:val="2"/>
          <w:sz w:val="24"/>
          <w:szCs w:val="24"/>
          <w:lang w:val="en-US" w:eastAsia="zh-CN"/>
        </w:rPr>
        <w:t>mm×7.</w:t>
      </w:r>
      <w:r>
        <w:rPr>
          <w:rFonts w:hint="eastAsia" w:ascii="宋体" w:hAnsi="宋体" w:cs="宋体"/>
          <w:kern w:val="2"/>
          <w:sz w:val="24"/>
          <w:szCs w:val="24"/>
          <w:lang w:val="en-US" w:eastAsia="zh"/>
          <w:woUserID w:val="1"/>
        </w:rPr>
        <w:t>4</w:t>
      </w:r>
      <w:r>
        <w:rPr>
          <w:rFonts w:hint="eastAsia" w:ascii="宋体" w:hAnsi="宋体" w:eastAsia="宋体" w:cs="宋体"/>
          <w:kern w:val="2"/>
          <w:sz w:val="24"/>
          <w:szCs w:val="24"/>
          <w:lang w:val="en-US" w:eastAsia="zh-CN"/>
        </w:rPr>
        <w:t>5mm, 9.3g</w:t>
      </w:r>
    </w:p>
    <w:p w14:paraId="0B9B7388">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rPr>
      </w:pPr>
    </w:p>
    <w:p w14:paraId="628BE186">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rPr>
      </w:pPr>
    </w:p>
    <w:p w14:paraId="086DF018">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rPr>
      </w:pPr>
    </w:p>
    <w:tbl>
      <w:tblPr>
        <w:tblStyle w:val="6"/>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48"/>
        <w:gridCol w:w="2414"/>
        <w:gridCol w:w="2441"/>
        <w:gridCol w:w="2433"/>
      </w:tblGrid>
      <w:tr w14:paraId="4FB49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2319" w:type="pct"/>
            <w:gridSpan w:val="2"/>
            <w:tcBorders>
              <w:top w:val="nil"/>
              <w:left w:val="nil"/>
              <w:bottom w:val="nil"/>
              <w:right w:val="nil"/>
            </w:tcBorders>
            <w:shd w:val="clear" w:color="auto" w:fill="4472C4"/>
            <w:noWrap/>
            <w:vAlign w:val="center"/>
          </w:tcPr>
          <w:p w14:paraId="1297BF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Basic Parameters</w:t>
            </w:r>
          </w:p>
        </w:tc>
        <w:tc>
          <w:tcPr>
            <w:tcW w:w="2680" w:type="pct"/>
            <w:gridSpan w:val="2"/>
            <w:tcBorders>
              <w:top w:val="nil"/>
              <w:left w:val="nil"/>
              <w:bottom w:val="nil"/>
              <w:right w:val="nil"/>
            </w:tcBorders>
            <w:shd w:val="clear" w:color="auto" w:fill="4472C4"/>
            <w:noWrap/>
            <w:vAlign w:val="center"/>
          </w:tcPr>
          <w:p w14:paraId="0793C6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Sensors</w:t>
            </w:r>
          </w:p>
        </w:tc>
      </w:tr>
      <w:tr w14:paraId="1BEAC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33" w:type="pct"/>
            <w:tcBorders>
              <w:top w:val="nil"/>
              <w:left w:val="nil"/>
              <w:bottom w:val="nil"/>
              <w:right w:val="nil"/>
            </w:tcBorders>
            <w:shd w:val="clear" w:color="auto" w:fill="B4C7E7"/>
            <w:noWrap/>
            <w:vAlign w:val="center"/>
          </w:tcPr>
          <w:p w14:paraId="79ADD9D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Model</w:t>
            </w:r>
          </w:p>
        </w:tc>
        <w:tc>
          <w:tcPr>
            <w:tcW w:w="1486" w:type="pct"/>
            <w:tcBorders>
              <w:top w:val="nil"/>
              <w:left w:val="nil"/>
              <w:bottom w:val="nil"/>
              <w:right w:val="nil"/>
            </w:tcBorders>
            <w:shd w:val="clear" w:color="auto" w:fill="B4C7E7"/>
            <w:noWrap/>
            <w:vAlign w:val="center"/>
          </w:tcPr>
          <w:p w14:paraId="7714D7B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FlyingRC® H7D</w:t>
            </w:r>
          </w:p>
        </w:tc>
        <w:tc>
          <w:tcPr>
            <w:tcW w:w="1314" w:type="pct"/>
            <w:tcBorders>
              <w:top w:val="nil"/>
              <w:left w:val="nil"/>
              <w:bottom w:val="nil"/>
              <w:right w:val="nil"/>
            </w:tcBorders>
            <w:shd w:val="clear" w:color="auto" w:fill="B4C7E7"/>
            <w:noWrap/>
            <w:vAlign w:val="center"/>
          </w:tcPr>
          <w:p w14:paraId="571C73F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IMU (Gyro &amp; Accelerometer)</w:t>
            </w:r>
          </w:p>
        </w:tc>
        <w:tc>
          <w:tcPr>
            <w:tcW w:w="1366" w:type="pct"/>
            <w:tcBorders>
              <w:top w:val="nil"/>
              <w:left w:val="nil"/>
              <w:bottom w:val="nil"/>
              <w:right w:val="nil"/>
            </w:tcBorders>
            <w:shd w:val="clear" w:color="auto" w:fill="B4C7E7"/>
            <w:noWrap/>
            <w:vAlign w:val="center"/>
          </w:tcPr>
          <w:p w14:paraId="0A38E46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Dual Invensense 3rd Gen ICM-42688-P </w:t>
            </w:r>
          </w:p>
        </w:tc>
      </w:tr>
      <w:tr w14:paraId="671200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auto"/>
            <w:noWrap/>
            <w:vAlign w:val="center"/>
          </w:tcPr>
          <w:p w14:paraId="250CA2A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Dimensions</w:t>
            </w:r>
          </w:p>
        </w:tc>
        <w:tc>
          <w:tcPr>
            <w:tcW w:w="1486" w:type="pct"/>
            <w:tcBorders>
              <w:top w:val="nil"/>
              <w:left w:val="nil"/>
              <w:bottom w:val="nil"/>
              <w:right w:val="nil"/>
            </w:tcBorders>
            <w:shd w:val="clear" w:color="auto" w:fill="auto"/>
            <w:noWrap/>
            <w:vAlign w:val="center"/>
          </w:tcPr>
          <w:p w14:paraId="1429E9A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36.6mm*36.6mm*7.45mm</w:t>
            </w:r>
          </w:p>
        </w:tc>
        <w:tc>
          <w:tcPr>
            <w:tcW w:w="1314" w:type="pct"/>
            <w:tcBorders>
              <w:top w:val="nil"/>
              <w:left w:val="nil"/>
              <w:bottom w:val="nil"/>
              <w:right w:val="nil"/>
            </w:tcBorders>
            <w:shd w:val="clear" w:color="auto" w:fill="auto"/>
            <w:noWrap/>
            <w:vAlign w:val="center"/>
          </w:tcPr>
          <w:p w14:paraId="19DB03D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Barometer</w:t>
            </w:r>
          </w:p>
        </w:tc>
        <w:tc>
          <w:tcPr>
            <w:tcW w:w="1366" w:type="pct"/>
            <w:tcBorders>
              <w:top w:val="nil"/>
              <w:left w:val="nil"/>
              <w:bottom w:val="nil"/>
              <w:right w:val="nil"/>
            </w:tcBorders>
            <w:shd w:val="clear" w:color="auto" w:fill="auto"/>
            <w:noWrap/>
            <w:vAlign w:val="center"/>
          </w:tcPr>
          <w:p w14:paraId="5D99811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u w:val="none"/>
                <w:lang w:val="en-US" w:eastAsia="zh-CN" w:bidi="ar"/>
                <w:woUserID w:val="1"/>
              </w:rPr>
              <w:t>DPS310</w:t>
            </w:r>
            <w:r>
              <w:rPr>
                <w:rFonts w:hint="default" w:ascii="Times New Roman" w:hAnsi="Times New Roman" w:eastAsia="宋体" w:cs="Times New Roman"/>
                <w:i w:val="0"/>
                <w:iCs w:val="0"/>
                <w:color w:val="000000"/>
                <w:kern w:val="0"/>
                <w:sz w:val="22"/>
                <w:szCs w:val="22"/>
                <w:u w:val="none"/>
                <w:lang w:val="en-US" w:eastAsia="zh" w:bidi="ar"/>
                <w:woUserID w:val="1"/>
              </w:rPr>
              <w:t xml:space="preserve">/ </w:t>
            </w:r>
            <w:r>
              <w:rPr>
                <w:rFonts w:hint="default" w:ascii="Times New Roman" w:hAnsi="Times New Roman" w:eastAsia="宋体" w:cs="Times New Roman"/>
                <w:i w:val="0"/>
                <w:iCs w:val="0"/>
                <w:color w:val="000000"/>
                <w:kern w:val="0"/>
                <w:sz w:val="22"/>
                <w:szCs w:val="22"/>
                <w:u w:val="none"/>
                <w:lang w:val="en-US" w:eastAsia="zh-CN" w:bidi="ar"/>
                <w:woUserID w:val="1"/>
              </w:rPr>
              <w:t>DPS3</w:t>
            </w:r>
            <w:r>
              <w:rPr>
                <w:rFonts w:hint="default" w:ascii="Times New Roman" w:hAnsi="Times New Roman" w:eastAsia="宋体" w:cs="Times New Roman"/>
                <w:i w:val="0"/>
                <w:iCs w:val="0"/>
                <w:color w:val="000000"/>
                <w:kern w:val="0"/>
                <w:sz w:val="22"/>
                <w:szCs w:val="22"/>
                <w:u w:val="none"/>
                <w:lang w:val="en-US" w:eastAsia="zh" w:bidi="ar"/>
                <w:woUserID w:val="1"/>
              </w:rPr>
              <w:t>68</w:t>
            </w:r>
          </w:p>
        </w:tc>
      </w:tr>
      <w:tr w14:paraId="34599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B4C7E7"/>
            <w:noWrap/>
            <w:vAlign w:val="center"/>
          </w:tcPr>
          <w:p w14:paraId="06D8036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Mounting Hole Spacing</w:t>
            </w:r>
          </w:p>
        </w:tc>
        <w:tc>
          <w:tcPr>
            <w:tcW w:w="1486" w:type="pct"/>
            <w:tcBorders>
              <w:top w:val="nil"/>
              <w:left w:val="nil"/>
              <w:bottom w:val="nil"/>
              <w:right w:val="nil"/>
            </w:tcBorders>
            <w:shd w:val="clear" w:color="auto" w:fill="B4C7E7"/>
            <w:noWrap/>
            <w:vAlign w:val="center"/>
          </w:tcPr>
          <w:p w14:paraId="2DCDB84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30.5mm</w:t>
            </w:r>
          </w:p>
        </w:tc>
        <w:tc>
          <w:tcPr>
            <w:tcW w:w="1314" w:type="pct"/>
            <w:tcBorders>
              <w:top w:val="nil"/>
              <w:left w:val="nil"/>
              <w:bottom w:val="nil"/>
              <w:right w:val="nil"/>
            </w:tcBorders>
            <w:shd w:val="clear" w:color="auto" w:fill="B4C7E7"/>
            <w:noWrap/>
            <w:vAlign w:val="center"/>
          </w:tcPr>
          <w:p w14:paraId="51CFE0B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Magnetometer</w:t>
            </w:r>
          </w:p>
        </w:tc>
        <w:tc>
          <w:tcPr>
            <w:tcW w:w="1366" w:type="pct"/>
            <w:tcBorders>
              <w:top w:val="nil"/>
              <w:left w:val="nil"/>
              <w:bottom w:val="nil"/>
              <w:right w:val="nil"/>
            </w:tcBorders>
            <w:shd w:val="clear" w:color="auto" w:fill="B4C7E7"/>
            <w:noWrap/>
            <w:vAlign w:val="center"/>
          </w:tcPr>
          <w:p w14:paraId="276EF87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No Onboard Magnetometer </w:t>
            </w:r>
          </w:p>
        </w:tc>
      </w:tr>
      <w:tr w14:paraId="44261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33" w:type="pct"/>
            <w:tcBorders>
              <w:top w:val="nil"/>
              <w:left w:val="nil"/>
              <w:bottom w:val="nil"/>
              <w:right w:val="nil"/>
            </w:tcBorders>
            <w:shd w:val="clear" w:color="auto" w:fill="auto"/>
            <w:noWrap/>
            <w:vAlign w:val="center"/>
          </w:tcPr>
          <w:p w14:paraId="5657093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Weight </w:t>
            </w:r>
          </w:p>
        </w:tc>
        <w:tc>
          <w:tcPr>
            <w:tcW w:w="1486" w:type="pct"/>
            <w:tcBorders>
              <w:top w:val="nil"/>
              <w:left w:val="nil"/>
              <w:bottom w:val="nil"/>
              <w:right w:val="nil"/>
            </w:tcBorders>
            <w:shd w:val="clear" w:color="auto" w:fill="auto"/>
            <w:noWrap/>
            <w:vAlign w:val="center"/>
          </w:tcPr>
          <w:p w14:paraId="07189D7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9g</w:t>
            </w:r>
          </w:p>
        </w:tc>
        <w:tc>
          <w:tcPr>
            <w:tcW w:w="1314" w:type="pct"/>
            <w:tcBorders>
              <w:top w:val="nil"/>
              <w:left w:val="nil"/>
              <w:bottom w:val="nil"/>
              <w:right w:val="nil"/>
            </w:tcBorders>
            <w:shd w:val="clear" w:color="auto" w:fill="auto"/>
            <w:noWrap/>
            <w:vAlign w:val="center"/>
          </w:tcPr>
          <w:p w14:paraId="400494C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Analog OSD</w:t>
            </w:r>
          </w:p>
        </w:tc>
        <w:tc>
          <w:tcPr>
            <w:tcW w:w="1366" w:type="pct"/>
            <w:tcBorders>
              <w:top w:val="nil"/>
              <w:left w:val="nil"/>
              <w:bottom w:val="nil"/>
              <w:right w:val="nil"/>
            </w:tcBorders>
            <w:shd w:val="clear" w:color="auto" w:fill="auto"/>
            <w:noWrap/>
            <w:vAlign w:val="center"/>
          </w:tcPr>
          <w:p w14:paraId="01EAEF8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AT7465E</w:t>
            </w:r>
          </w:p>
        </w:tc>
      </w:tr>
      <w:tr w14:paraId="48163B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6" w:hRule="atLeast"/>
        </w:trPr>
        <w:tc>
          <w:tcPr>
            <w:tcW w:w="2319" w:type="pct"/>
            <w:gridSpan w:val="2"/>
            <w:tcBorders>
              <w:top w:val="nil"/>
              <w:left w:val="nil"/>
              <w:bottom w:val="nil"/>
              <w:right w:val="nil"/>
            </w:tcBorders>
            <w:shd w:val="clear" w:color="auto" w:fill="4472C4"/>
            <w:noWrap/>
            <w:vAlign w:val="center"/>
          </w:tcPr>
          <w:p w14:paraId="561665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4"/>
                <w:szCs w:val="24"/>
                <w:woUserID w:val="1"/>
              </w:rPr>
            </w:pPr>
            <w:r>
              <w:rPr>
                <w:rFonts w:hint="eastAsia" w:ascii="宋体" w:hAnsi="宋体" w:eastAsia="宋体" w:cs="宋体"/>
                <w:b/>
                <w:bCs/>
                <w:i w:val="0"/>
                <w:iCs w:val="0"/>
                <w:color w:val="FFFFFF"/>
                <w:kern w:val="0"/>
                <w:sz w:val="24"/>
                <w:szCs w:val="24"/>
                <w:lang w:val="en-US" w:eastAsia="zh-CN" w:bidi="ar"/>
                <w:woUserID w:val="1"/>
              </w:rPr>
              <w:t>MCU</w:t>
            </w:r>
          </w:p>
        </w:tc>
        <w:tc>
          <w:tcPr>
            <w:tcW w:w="2680" w:type="pct"/>
            <w:gridSpan w:val="2"/>
            <w:tcBorders>
              <w:top w:val="nil"/>
              <w:left w:val="nil"/>
              <w:bottom w:val="nil"/>
              <w:right w:val="nil"/>
            </w:tcBorders>
            <w:shd w:val="clear" w:color="auto" w:fill="4472C4"/>
            <w:noWrap/>
            <w:vAlign w:val="center"/>
          </w:tcPr>
          <w:p w14:paraId="7881A6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4"/>
                <w:szCs w:val="24"/>
                <w:woUserID w:val="1"/>
              </w:rPr>
            </w:pPr>
            <w:r>
              <w:rPr>
                <w:rFonts w:hint="eastAsia" w:ascii="宋体" w:hAnsi="宋体" w:eastAsia="宋体" w:cs="宋体"/>
                <w:b/>
                <w:bCs/>
                <w:i w:val="0"/>
                <w:iCs w:val="0"/>
                <w:color w:val="FFFFFF"/>
                <w:kern w:val="0"/>
                <w:sz w:val="24"/>
                <w:szCs w:val="24"/>
                <w:lang w:val="en-US" w:eastAsia="zh-CN" w:bidi="ar"/>
                <w:woUserID w:val="1"/>
              </w:rPr>
              <w:t>Power Output</w:t>
            </w:r>
          </w:p>
        </w:tc>
      </w:tr>
      <w:tr w14:paraId="6A7541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B4C7E7"/>
            <w:noWrap/>
            <w:vAlign w:val="center"/>
          </w:tcPr>
          <w:p w14:paraId="10D4BE4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MCU</w:t>
            </w:r>
          </w:p>
        </w:tc>
        <w:tc>
          <w:tcPr>
            <w:tcW w:w="1486" w:type="pct"/>
            <w:tcBorders>
              <w:top w:val="nil"/>
              <w:left w:val="nil"/>
              <w:bottom w:val="nil"/>
              <w:right w:val="nil"/>
            </w:tcBorders>
            <w:shd w:val="clear" w:color="auto" w:fill="B4C7E7"/>
            <w:noWrap/>
            <w:vAlign w:val="center"/>
          </w:tcPr>
          <w:p w14:paraId="49EF7613">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STM32H743VIT6</w:t>
            </w:r>
          </w:p>
        </w:tc>
        <w:tc>
          <w:tcPr>
            <w:tcW w:w="1314" w:type="pct"/>
            <w:tcBorders>
              <w:top w:val="nil"/>
              <w:left w:val="nil"/>
              <w:bottom w:val="nil"/>
              <w:right w:val="nil"/>
            </w:tcBorders>
            <w:shd w:val="clear" w:color="auto" w:fill="B4C7E7"/>
            <w:noWrap/>
            <w:vAlign w:val="center"/>
          </w:tcPr>
          <w:p w14:paraId="2796248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2"/>
                <w:szCs w:val="22"/>
                <w:lang w:val="en-US" w:eastAsia="zh-CN" w:bidi="ar"/>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BEC Chip Model </w:t>
            </w:r>
          </w:p>
        </w:tc>
        <w:tc>
          <w:tcPr>
            <w:tcW w:w="1366" w:type="pct"/>
            <w:tcBorders>
              <w:top w:val="nil"/>
              <w:left w:val="nil"/>
              <w:bottom w:val="nil"/>
              <w:right w:val="nil"/>
            </w:tcBorders>
            <w:shd w:val="clear" w:color="auto" w:fill="B4C7E7"/>
            <w:noWrap/>
            <w:vAlign w:val="center"/>
          </w:tcPr>
          <w:p w14:paraId="390CD01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2"/>
                <w:szCs w:val="22"/>
                <w:lang w:val="en-US" w:eastAsia="zh-CN" w:bidi="ar"/>
                <w:woUserID w:val="1"/>
              </w:rPr>
            </w:pPr>
            <w:r>
              <w:rPr>
                <w:rFonts w:hint="default" w:ascii="Times New Roman" w:hAnsi="Times New Roman" w:eastAsia="宋体" w:cs="Times New Roman"/>
                <w:i w:val="0"/>
                <w:iCs w:val="0"/>
                <w:color w:val="000000"/>
                <w:kern w:val="0"/>
                <w:sz w:val="22"/>
                <w:szCs w:val="22"/>
                <w:lang w:val="en-US" w:eastAsia="zh" w:bidi="ar"/>
                <w:woUserID w:val="1"/>
              </w:rPr>
              <w:t>MP9447 + MP9942</w:t>
            </w:r>
          </w:p>
        </w:tc>
      </w:tr>
      <w:tr w14:paraId="61AC49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833" w:type="pct"/>
            <w:tcBorders>
              <w:top w:val="nil"/>
              <w:left w:val="nil"/>
              <w:bottom w:val="nil"/>
              <w:right w:val="nil"/>
            </w:tcBorders>
            <w:shd w:val="clear" w:color="auto" w:fill="auto"/>
            <w:noWrap/>
            <w:vAlign w:val="center"/>
          </w:tcPr>
          <w:p w14:paraId="3C27F19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Clock Speed</w:t>
            </w:r>
          </w:p>
        </w:tc>
        <w:tc>
          <w:tcPr>
            <w:tcW w:w="1486" w:type="pct"/>
            <w:tcBorders>
              <w:top w:val="nil"/>
              <w:left w:val="nil"/>
              <w:bottom w:val="nil"/>
              <w:right w:val="nil"/>
            </w:tcBorders>
            <w:shd w:val="clear" w:color="auto" w:fill="auto"/>
            <w:noWrap/>
            <w:vAlign w:val="center"/>
          </w:tcPr>
          <w:p w14:paraId="56366A2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480 MHz</w:t>
            </w:r>
          </w:p>
        </w:tc>
        <w:tc>
          <w:tcPr>
            <w:tcW w:w="1314" w:type="pct"/>
            <w:tcBorders>
              <w:top w:val="nil"/>
              <w:left w:val="nil"/>
              <w:bottom w:val="nil"/>
              <w:right w:val="nil"/>
            </w:tcBorders>
            <w:shd w:val="clear" w:color="auto" w:fill="auto"/>
            <w:noWrap/>
            <w:vAlign w:val="center"/>
          </w:tcPr>
          <w:p w14:paraId="1C919BB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Onboard Step-Down BEC (for Devices)</w:t>
            </w:r>
          </w:p>
        </w:tc>
        <w:tc>
          <w:tcPr>
            <w:tcW w:w="1366" w:type="pct"/>
            <w:tcBorders>
              <w:top w:val="nil"/>
              <w:left w:val="nil"/>
              <w:bottom w:val="nil"/>
              <w:right w:val="nil"/>
            </w:tcBorders>
            <w:shd w:val="clear" w:color="auto" w:fill="auto"/>
            <w:noWrap/>
            <w:vAlign w:val="center"/>
          </w:tcPr>
          <w:p w14:paraId="1F94F12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5V</w:t>
            </w:r>
            <w:r>
              <w:rPr>
                <w:rFonts w:hint="default" w:ascii="Times New Roman" w:hAnsi="Times New Roman" w:cs="Times New Roman"/>
                <w:i w:val="0"/>
                <w:iCs w:val="0"/>
                <w:color w:val="000000"/>
                <w:kern w:val="0"/>
                <w:sz w:val="22"/>
                <w:szCs w:val="22"/>
                <w:lang w:val="en-US" w:eastAsia="zh" w:bidi="ar"/>
                <w:woUserID w:val="1"/>
              </w:rPr>
              <w:t>4</w:t>
            </w:r>
            <w:r>
              <w:rPr>
                <w:rFonts w:hint="default" w:ascii="Times New Roman" w:hAnsi="Times New Roman" w:eastAsia="宋体" w:cs="Times New Roman"/>
                <w:i w:val="0"/>
                <w:iCs w:val="0"/>
                <w:color w:val="000000"/>
                <w:kern w:val="0"/>
                <w:sz w:val="22"/>
                <w:szCs w:val="22"/>
                <w:lang w:val="en-US" w:eastAsia="zh-CN" w:bidi="ar"/>
                <w:woUserID w:val="1"/>
              </w:rPr>
              <w:t>A</w:t>
            </w:r>
          </w:p>
        </w:tc>
      </w:tr>
      <w:tr w14:paraId="11B89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33" w:type="pct"/>
            <w:tcBorders>
              <w:top w:val="nil"/>
              <w:left w:val="nil"/>
              <w:bottom w:val="nil"/>
              <w:right w:val="nil"/>
            </w:tcBorders>
            <w:shd w:val="clear" w:color="auto" w:fill="B4C7E7"/>
            <w:noWrap/>
            <w:vAlign w:val="center"/>
          </w:tcPr>
          <w:p w14:paraId="38EF65A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Flash</w:t>
            </w:r>
          </w:p>
        </w:tc>
        <w:tc>
          <w:tcPr>
            <w:tcW w:w="1486" w:type="pct"/>
            <w:tcBorders>
              <w:top w:val="nil"/>
              <w:left w:val="nil"/>
              <w:bottom w:val="nil"/>
              <w:right w:val="nil"/>
            </w:tcBorders>
            <w:shd w:val="clear" w:color="auto" w:fill="B4C7E7"/>
            <w:noWrap/>
            <w:vAlign w:val="center"/>
          </w:tcPr>
          <w:p w14:paraId="12B23FA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2 MB</w:t>
            </w:r>
          </w:p>
        </w:tc>
        <w:tc>
          <w:tcPr>
            <w:tcW w:w="1314" w:type="pct"/>
            <w:tcBorders>
              <w:top w:val="nil"/>
              <w:left w:val="nil"/>
              <w:bottom w:val="nil"/>
              <w:right w:val="nil"/>
            </w:tcBorders>
            <w:shd w:val="clear" w:color="auto" w:fill="B4C7E7"/>
            <w:noWrap/>
            <w:vAlign w:val="center"/>
          </w:tcPr>
          <w:p w14:paraId="66EC460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Onboard Step-Down BEC (for VTX) </w:t>
            </w:r>
          </w:p>
        </w:tc>
        <w:tc>
          <w:tcPr>
            <w:tcW w:w="1366" w:type="pct"/>
            <w:tcBorders>
              <w:top w:val="nil"/>
              <w:left w:val="nil"/>
              <w:bottom w:val="nil"/>
              <w:right w:val="nil"/>
            </w:tcBorders>
            <w:shd w:val="clear" w:color="auto" w:fill="B4C7E7"/>
            <w:noWrap/>
            <w:vAlign w:val="center"/>
          </w:tcPr>
          <w:p w14:paraId="28A9A0D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12V2A</w:t>
            </w:r>
          </w:p>
        </w:tc>
      </w:tr>
      <w:tr w14:paraId="05B2D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auto"/>
            <w:noWrap/>
            <w:vAlign w:val="center"/>
          </w:tcPr>
          <w:p w14:paraId="6F66A8F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RAM</w:t>
            </w:r>
          </w:p>
        </w:tc>
        <w:tc>
          <w:tcPr>
            <w:tcW w:w="1486" w:type="pct"/>
            <w:tcBorders>
              <w:top w:val="nil"/>
              <w:left w:val="nil"/>
              <w:bottom w:val="nil"/>
              <w:right w:val="nil"/>
            </w:tcBorders>
            <w:shd w:val="clear" w:color="auto" w:fill="auto"/>
            <w:noWrap/>
            <w:vAlign w:val="center"/>
          </w:tcPr>
          <w:p w14:paraId="74ED165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1 MB</w:t>
            </w:r>
          </w:p>
        </w:tc>
        <w:tc>
          <w:tcPr>
            <w:tcW w:w="2680" w:type="pct"/>
            <w:gridSpan w:val="2"/>
            <w:tcBorders>
              <w:top w:val="nil"/>
              <w:left w:val="nil"/>
              <w:bottom w:val="nil"/>
              <w:right w:val="nil"/>
            </w:tcBorders>
            <w:shd w:val="clear" w:color="auto" w:fill="auto"/>
            <w:noWrap/>
            <w:vAlign w:val="center"/>
          </w:tcPr>
          <w:p w14:paraId="7136C012">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i w:val="0"/>
                <w:iCs w:val="0"/>
                <w:color w:val="000000"/>
                <w:kern w:val="2"/>
                <w:sz w:val="22"/>
                <w:szCs w:val="22"/>
                <w:woUserID w:val="1"/>
              </w:rPr>
            </w:pPr>
          </w:p>
        </w:tc>
      </w:tr>
      <w:tr w14:paraId="2E06E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2319" w:type="pct"/>
            <w:gridSpan w:val="2"/>
            <w:tcBorders>
              <w:top w:val="nil"/>
              <w:left w:val="nil"/>
              <w:bottom w:val="nil"/>
              <w:right w:val="nil"/>
            </w:tcBorders>
            <w:shd w:val="clear" w:color="auto" w:fill="4472C4"/>
            <w:noWrap/>
            <w:vAlign w:val="center"/>
          </w:tcPr>
          <w:p w14:paraId="4BC18F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Interfaces</w:t>
            </w:r>
          </w:p>
        </w:tc>
        <w:tc>
          <w:tcPr>
            <w:tcW w:w="2680" w:type="pct"/>
            <w:gridSpan w:val="2"/>
            <w:tcBorders>
              <w:top w:val="nil"/>
              <w:left w:val="nil"/>
              <w:bottom w:val="nil"/>
              <w:right w:val="nil"/>
            </w:tcBorders>
            <w:shd w:val="clear" w:color="auto" w:fill="4472C4"/>
            <w:noWrap/>
            <w:vAlign w:val="center"/>
          </w:tcPr>
          <w:p w14:paraId="688688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Firmware Support</w:t>
            </w:r>
          </w:p>
        </w:tc>
      </w:tr>
      <w:tr w14:paraId="41099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vMerge w:val="restart"/>
            <w:tcBorders>
              <w:top w:val="nil"/>
              <w:left w:val="nil"/>
              <w:bottom w:val="nil"/>
              <w:right w:val="nil"/>
            </w:tcBorders>
            <w:shd w:val="clear" w:color="auto" w:fill="B4C7E7"/>
            <w:noWrap/>
            <w:vAlign w:val="center"/>
          </w:tcPr>
          <w:p w14:paraId="45FF5B5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UART</w:t>
            </w:r>
          </w:p>
        </w:tc>
        <w:tc>
          <w:tcPr>
            <w:tcW w:w="1486" w:type="pct"/>
            <w:tcBorders>
              <w:top w:val="nil"/>
              <w:left w:val="nil"/>
              <w:bottom w:val="nil"/>
              <w:right w:val="nil"/>
            </w:tcBorders>
            <w:shd w:val="clear" w:color="auto" w:fill="B4C7E7"/>
            <w:noWrap/>
            <w:vAlign w:val="center"/>
          </w:tcPr>
          <w:p w14:paraId="37FF9DA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lang w:eastAsia="zh"/>
                <w:woUserID w:val="1"/>
              </w:rPr>
            </w:pPr>
            <w:r>
              <w:rPr>
                <w:rFonts w:hint="default" w:ascii="Times New Roman" w:hAnsi="Times New Roman" w:cs="Times New Roman"/>
                <w:i w:val="0"/>
                <w:iCs w:val="0"/>
                <w:color w:val="000000"/>
                <w:kern w:val="0"/>
                <w:sz w:val="22"/>
                <w:szCs w:val="22"/>
                <w:lang w:val="en-US" w:eastAsia="zh" w:bidi="ar"/>
                <w:woUserID w:val="1"/>
              </w:rPr>
              <w:t xml:space="preserve"> 7×UART</w:t>
            </w:r>
          </w:p>
        </w:tc>
        <w:tc>
          <w:tcPr>
            <w:tcW w:w="1314" w:type="pct"/>
            <w:tcBorders>
              <w:top w:val="nil"/>
              <w:left w:val="nil"/>
              <w:bottom w:val="nil"/>
              <w:right w:val="nil"/>
            </w:tcBorders>
            <w:shd w:val="clear" w:color="auto" w:fill="B4C7E7"/>
            <w:noWrap/>
            <w:vAlign w:val="center"/>
          </w:tcPr>
          <w:p w14:paraId="50BDB48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Betaflight</w:t>
            </w:r>
          </w:p>
        </w:tc>
        <w:tc>
          <w:tcPr>
            <w:tcW w:w="1366" w:type="pct"/>
            <w:tcBorders>
              <w:top w:val="nil"/>
              <w:left w:val="nil"/>
              <w:bottom w:val="nil"/>
              <w:right w:val="nil"/>
            </w:tcBorders>
            <w:shd w:val="clear" w:color="auto" w:fill="B4C7E7"/>
            <w:noWrap/>
            <w:vAlign w:val="center"/>
          </w:tcPr>
          <w:p w14:paraId="087F6EF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Supported (Factory Default) </w:t>
            </w:r>
          </w:p>
        </w:tc>
      </w:tr>
      <w:tr w14:paraId="66AF8E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vMerge w:val="continue"/>
            <w:tcBorders>
              <w:top w:val="nil"/>
              <w:left w:val="nil"/>
              <w:bottom w:val="nil"/>
              <w:right w:val="nil"/>
            </w:tcBorders>
            <w:shd w:val="clear" w:color="auto" w:fill="B4C7E7"/>
            <w:noWrap/>
            <w:vAlign w:val="center"/>
          </w:tcPr>
          <w:p w14:paraId="0C4F9DC5">
            <w:pPr>
              <w:keepNext w:val="0"/>
              <w:keepLines w:val="0"/>
              <w:suppressLineNumbers w:val="0"/>
              <w:spacing w:before="0" w:beforeAutospacing="0" w:after="0" w:afterAutospacing="0"/>
              <w:ind w:left="0" w:right="0"/>
              <w:rPr>
                <w:rFonts w:hint="default" w:ascii="Times New Roman" w:hAnsi="Times New Roman" w:cs="Times New Roman"/>
                <w:sz w:val="22"/>
                <w:szCs w:val="22"/>
                <w:woUserID w:val="1"/>
              </w:rPr>
            </w:pPr>
          </w:p>
        </w:tc>
        <w:tc>
          <w:tcPr>
            <w:tcW w:w="1486" w:type="pct"/>
            <w:tcBorders>
              <w:top w:val="nil"/>
              <w:left w:val="nil"/>
              <w:bottom w:val="nil"/>
              <w:right w:val="nil"/>
            </w:tcBorders>
            <w:shd w:val="clear" w:color="auto" w:fill="auto"/>
            <w:noWrap/>
            <w:vAlign w:val="center"/>
          </w:tcPr>
          <w:p w14:paraId="70CCEB40">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UART1,UART2, UART3: RX only </w:t>
            </w:r>
          </w:p>
        </w:tc>
        <w:tc>
          <w:tcPr>
            <w:tcW w:w="1314" w:type="pct"/>
            <w:tcBorders>
              <w:top w:val="nil"/>
              <w:left w:val="nil"/>
              <w:bottom w:val="nil"/>
              <w:right w:val="nil"/>
            </w:tcBorders>
            <w:shd w:val="clear" w:color="auto" w:fill="FFFFFF"/>
            <w:noWrap/>
            <w:vAlign w:val="center"/>
          </w:tcPr>
          <w:p w14:paraId="37111AD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INAV</w:t>
            </w:r>
          </w:p>
        </w:tc>
        <w:tc>
          <w:tcPr>
            <w:tcW w:w="1366" w:type="pct"/>
            <w:tcBorders>
              <w:top w:val="nil"/>
              <w:left w:val="nil"/>
              <w:bottom w:val="nil"/>
              <w:right w:val="nil"/>
            </w:tcBorders>
            <w:shd w:val="clear" w:color="auto" w:fill="FFFFFF"/>
            <w:noWrap/>
            <w:vAlign w:val="center"/>
          </w:tcPr>
          <w:p w14:paraId="77EF0AC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Supported</w:t>
            </w:r>
          </w:p>
        </w:tc>
      </w:tr>
      <w:tr w14:paraId="36C2F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vMerge w:val="continue"/>
            <w:tcBorders>
              <w:top w:val="nil"/>
              <w:left w:val="nil"/>
              <w:bottom w:val="nil"/>
              <w:right w:val="nil"/>
            </w:tcBorders>
            <w:shd w:val="clear" w:color="auto" w:fill="B4C7E7"/>
            <w:noWrap/>
            <w:vAlign w:val="center"/>
          </w:tcPr>
          <w:p w14:paraId="4077CCA6">
            <w:pPr>
              <w:keepNext w:val="0"/>
              <w:keepLines w:val="0"/>
              <w:suppressLineNumbers w:val="0"/>
              <w:spacing w:before="0" w:beforeAutospacing="0" w:after="0" w:afterAutospacing="0"/>
              <w:ind w:left="0" w:right="0"/>
              <w:rPr>
                <w:rFonts w:hint="default" w:ascii="Times New Roman" w:hAnsi="Times New Roman" w:cs="Times New Roman"/>
                <w:sz w:val="22"/>
                <w:szCs w:val="22"/>
                <w:woUserID w:val="1"/>
              </w:rPr>
            </w:pPr>
          </w:p>
        </w:tc>
        <w:tc>
          <w:tcPr>
            <w:tcW w:w="1486" w:type="pct"/>
            <w:tcBorders>
              <w:top w:val="nil"/>
              <w:left w:val="nil"/>
              <w:bottom w:val="nil"/>
              <w:right w:val="nil"/>
            </w:tcBorders>
            <w:shd w:val="clear" w:color="auto" w:fill="B4C7E7"/>
            <w:noWrap/>
            <w:vAlign w:val="center"/>
          </w:tcPr>
          <w:p w14:paraId="1C7A6C5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u w:val="none"/>
                <w:lang w:val="en-US" w:eastAsia="zh-CN" w:bidi="ar"/>
                <w:woUserID w:val="1"/>
              </w:rPr>
              <w:t>UART</w:t>
            </w:r>
            <w:r>
              <w:rPr>
                <w:rFonts w:hint="default" w:ascii="Times New Roman" w:hAnsi="Times New Roman" w:eastAsia="宋体" w:cs="Times New Roman"/>
                <w:i w:val="0"/>
                <w:iCs w:val="0"/>
                <w:color w:val="000000"/>
                <w:kern w:val="0"/>
                <w:sz w:val="22"/>
                <w:szCs w:val="22"/>
                <w:u w:val="none"/>
                <w:lang w:val="en-US" w:eastAsia="zh" w:bidi="ar"/>
                <w:woUserID w:val="1"/>
              </w:rPr>
              <w:t xml:space="preserve">4-7, </w:t>
            </w:r>
            <w:r>
              <w:rPr>
                <w:rFonts w:hint="default" w:ascii="Times New Roman" w:hAnsi="Times New Roman" w:eastAsia="宋体" w:cs="Times New Roman"/>
                <w:i w:val="0"/>
                <w:iCs w:val="0"/>
                <w:color w:val="000000"/>
                <w:kern w:val="0"/>
                <w:sz w:val="22"/>
                <w:szCs w:val="22"/>
                <w:u w:val="none"/>
                <w:lang w:val="en-US" w:eastAsia="zh-CN" w:bidi="ar"/>
                <w:woUserID w:val="1"/>
              </w:rPr>
              <w:t>UART</w:t>
            </w:r>
            <w:r>
              <w:rPr>
                <w:rFonts w:hint="default" w:ascii="Times New Roman" w:hAnsi="Times New Roman" w:cs="Times New Roman"/>
                <w:i w:val="0"/>
                <w:iCs w:val="0"/>
                <w:color w:val="000000"/>
                <w:kern w:val="0"/>
                <w:sz w:val="22"/>
                <w:szCs w:val="22"/>
                <w:u w:val="none"/>
                <w:lang w:val="en-US" w:eastAsia="zh" w:bidi="ar"/>
                <w:woUserID w:val="1"/>
              </w:rPr>
              <w:t>8</w:t>
            </w:r>
            <w:r>
              <w:rPr>
                <w:rFonts w:hint="default" w:ascii="Times New Roman" w:hAnsi="Times New Roman" w:eastAsia="宋体" w:cs="Times New Roman"/>
                <w:i w:val="0"/>
                <w:iCs w:val="0"/>
                <w:color w:val="000000"/>
                <w:kern w:val="0"/>
                <w:sz w:val="22"/>
                <w:szCs w:val="22"/>
                <w:lang w:val="en-US" w:eastAsia="zh-CN" w:bidi="ar"/>
                <w:woUserID w:val="1"/>
              </w:rPr>
              <w:t xml:space="preserve">: </w:t>
            </w:r>
            <w:r>
              <w:rPr>
                <w:rFonts w:hint="default" w:ascii="Times New Roman" w:hAnsi="Times New Roman" w:cs="Times New Roman"/>
                <w:i w:val="0"/>
                <w:iCs w:val="0"/>
                <w:color w:val="000000"/>
                <w:kern w:val="0"/>
                <w:sz w:val="22"/>
                <w:szCs w:val="22"/>
                <w:lang w:val="en-US" w:eastAsia="zh" w:bidi="ar"/>
                <w:woUserID w:val="1"/>
              </w:rPr>
              <w:t>T</w:t>
            </w:r>
            <w:r>
              <w:rPr>
                <w:rFonts w:hint="default" w:ascii="Times New Roman" w:hAnsi="Times New Roman" w:eastAsia="宋体" w:cs="Times New Roman"/>
                <w:i w:val="0"/>
                <w:iCs w:val="0"/>
                <w:color w:val="000000"/>
                <w:kern w:val="0"/>
                <w:sz w:val="22"/>
                <w:szCs w:val="22"/>
                <w:lang w:val="en-US" w:eastAsia="zh-CN" w:bidi="ar"/>
                <w:woUserID w:val="1"/>
              </w:rPr>
              <w:t xml:space="preserve">X only </w:t>
            </w:r>
          </w:p>
        </w:tc>
        <w:tc>
          <w:tcPr>
            <w:tcW w:w="1314" w:type="pct"/>
            <w:tcBorders>
              <w:top w:val="nil"/>
              <w:left w:val="nil"/>
              <w:bottom w:val="nil"/>
              <w:right w:val="nil"/>
            </w:tcBorders>
            <w:shd w:val="clear" w:color="auto" w:fill="B4C7E7"/>
            <w:noWrap/>
            <w:vAlign w:val="center"/>
          </w:tcPr>
          <w:p w14:paraId="483160E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Ardupilot</w:t>
            </w:r>
          </w:p>
        </w:tc>
        <w:tc>
          <w:tcPr>
            <w:tcW w:w="1366" w:type="pct"/>
            <w:tcBorders>
              <w:top w:val="nil"/>
              <w:left w:val="nil"/>
              <w:bottom w:val="nil"/>
              <w:right w:val="nil"/>
            </w:tcBorders>
            <w:shd w:val="clear" w:color="auto" w:fill="B4C7E7"/>
            <w:noWrap/>
            <w:vAlign w:val="center"/>
          </w:tcPr>
          <w:p w14:paraId="05D2E17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Supported</w:t>
            </w:r>
          </w:p>
        </w:tc>
      </w:tr>
      <w:tr w14:paraId="78A65B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FFFFFF"/>
            <w:noWrap/>
            <w:vAlign w:val="center"/>
          </w:tcPr>
          <w:p w14:paraId="72521DF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PWM</w:t>
            </w:r>
          </w:p>
        </w:tc>
        <w:tc>
          <w:tcPr>
            <w:tcW w:w="1486" w:type="pct"/>
            <w:tcBorders>
              <w:top w:val="nil"/>
              <w:left w:val="nil"/>
              <w:bottom w:val="nil"/>
              <w:right w:val="nil"/>
            </w:tcBorders>
            <w:shd w:val="clear" w:color="auto" w:fill="FFFFFF"/>
            <w:noWrap/>
            <w:vAlign w:val="center"/>
          </w:tcPr>
          <w:p w14:paraId="39C2062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9 channels (including 1 LED channel) </w:t>
            </w:r>
          </w:p>
        </w:tc>
        <w:tc>
          <w:tcPr>
            <w:tcW w:w="1314" w:type="pct"/>
            <w:tcBorders>
              <w:top w:val="nil"/>
              <w:left w:val="nil"/>
              <w:bottom w:val="nil"/>
              <w:right w:val="nil"/>
            </w:tcBorders>
            <w:shd w:val="clear" w:color="auto" w:fill="FFFFFF"/>
            <w:noWrap/>
            <w:vAlign w:val="center"/>
          </w:tcPr>
          <w:p w14:paraId="1D23B18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PX4</w:t>
            </w:r>
          </w:p>
        </w:tc>
        <w:tc>
          <w:tcPr>
            <w:tcW w:w="1366" w:type="pct"/>
            <w:tcBorders>
              <w:top w:val="nil"/>
              <w:left w:val="nil"/>
              <w:bottom w:val="nil"/>
              <w:right w:val="nil"/>
            </w:tcBorders>
            <w:shd w:val="clear" w:color="auto" w:fill="FFFFFF"/>
            <w:noWrap/>
            <w:vAlign w:val="center"/>
          </w:tcPr>
          <w:p w14:paraId="0D56C5F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Not Supported </w:t>
            </w:r>
          </w:p>
        </w:tc>
      </w:tr>
      <w:tr w14:paraId="7B4374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B4C7E7"/>
            <w:noWrap/>
            <w:vAlign w:val="center"/>
          </w:tcPr>
          <w:p w14:paraId="0624DFA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I2C</w:t>
            </w:r>
          </w:p>
        </w:tc>
        <w:tc>
          <w:tcPr>
            <w:tcW w:w="1486" w:type="pct"/>
            <w:tcBorders>
              <w:top w:val="nil"/>
              <w:left w:val="nil"/>
              <w:bottom w:val="nil"/>
              <w:right w:val="nil"/>
            </w:tcBorders>
            <w:shd w:val="clear" w:color="auto" w:fill="B4C7E7"/>
            <w:noWrap/>
            <w:vAlign w:val="center"/>
          </w:tcPr>
          <w:p w14:paraId="56BE417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1</w:t>
            </w:r>
          </w:p>
        </w:tc>
        <w:tc>
          <w:tcPr>
            <w:tcW w:w="2680" w:type="pct"/>
            <w:gridSpan w:val="2"/>
            <w:vMerge w:val="restart"/>
            <w:tcBorders>
              <w:top w:val="nil"/>
              <w:left w:val="nil"/>
              <w:bottom w:val="nil"/>
              <w:right w:val="nil"/>
            </w:tcBorders>
            <w:shd w:val="clear" w:color="auto" w:fill="auto"/>
            <w:noWrap/>
            <w:vAlign w:val="center"/>
          </w:tcPr>
          <w:p w14:paraId="1EDECCE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p>
        </w:tc>
      </w:tr>
      <w:tr w14:paraId="6D91D4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833" w:type="pct"/>
            <w:tcBorders>
              <w:top w:val="nil"/>
              <w:left w:val="nil"/>
              <w:bottom w:val="nil"/>
              <w:right w:val="nil"/>
            </w:tcBorders>
            <w:shd w:val="clear" w:color="auto" w:fill="FFFFFF"/>
            <w:noWrap/>
            <w:vAlign w:val="center"/>
          </w:tcPr>
          <w:p w14:paraId="79A28BB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Current ADC Sampling</w:t>
            </w:r>
          </w:p>
        </w:tc>
        <w:tc>
          <w:tcPr>
            <w:tcW w:w="1486" w:type="pct"/>
            <w:tcBorders>
              <w:top w:val="nil"/>
              <w:left w:val="nil"/>
              <w:bottom w:val="nil"/>
              <w:right w:val="nil"/>
            </w:tcBorders>
            <w:shd w:val="clear" w:color="auto" w:fill="FFFFFF"/>
            <w:noWrap/>
            <w:vAlign w:val="center"/>
          </w:tcPr>
          <w:p w14:paraId="2253264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Supported </w:t>
            </w:r>
          </w:p>
        </w:tc>
        <w:tc>
          <w:tcPr>
            <w:tcW w:w="2680" w:type="pct"/>
            <w:gridSpan w:val="2"/>
            <w:vMerge w:val="continue"/>
            <w:tcBorders>
              <w:top w:val="nil"/>
              <w:left w:val="nil"/>
              <w:bottom w:val="nil"/>
              <w:right w:val="nil"/>
            </w:tcBorders>
            <w:shd w:val="clear" w:color="auto" w:fill="auto"/>
            <w:noWrap/>
            <w:vAlign w:val="center"/>
          </w:tcPr>
          <w:p w14:paraId="43AA24B2">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r>
      <w:tr w14:paraId="03C2E9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833" w:type="pct"/>
            <w:tcBorders>
              <w:top w:val="nil"/>
              <w:left w:val="nil"/>
              <w:bottom w:val="nil"/>
              <w:right w:val="nil"/>
            </w:tcBorders>
            <w:shd w:val="clear" w:color="auto" w:fill="B4C7E7"/>
            <w:noWrap/>
            <w:vAlign w:val="center"/>
          </w:tcPr>
          <w:p w14:paraId="70210BB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SWD Debug</w:t>
            </w:r>
          </w:p>
        </w:tc>
        <w:tc>
          <w:tcPr>
            <w:tcW w:w="1486" w:type="pct"/>
            <w:tcBorders>
              <w:top w:val="nil"/>
              <w:left w:val="nil"/>
              <w:bottom w:val="nil"/>
              <w:right w:val="nil"/>
            </w:tcBorders>
            <w:shd w:val="clear" w:color="auto" w:fill="B4C7E7"/>
            <w:noWrap/>
            <w:vAlign w:val="center"/>
          </w:tcPr>
          <w:p w14:paraId="6ECF22F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Not Supported </w:t>
            </w:r>
          </w:p>
        </w:tc>
        <w:tc>
          <w:tcPr>
            <w:tcW w:w="2680" w:type="pct"/>
            <w:gridSpan w:val="2"/>
            <w:tcBorders>
              <w:top w:val="nil"/>
              <w:left w:val="nil"/>
              <w:bottom w:val="nil"/>
              <w:right w:val="nil"/>
            </w:tcBorders>
            <w:shd w:val="clear" w:color="auto" w:fill="4472C4"/>
            <w:noWrap/>
            <w:vAlign w:val="center"/>
          </w:tcPr>
          <w:p w14:paraId="116956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Operating Environment</w:t>
            </w:r>
          </w:p>
        </w:tc>
      </w:tr>
      <w:tr w14:paraId="0084A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FFFFFF"/>
            <w:noWrap/>
            <w:vAlign w:val="center"/>
          </w:tcPr>
          <w:p w14:paraId="692A3B6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Buzzer Port</w:t>
            </w:r>
          </w:p>
        </w:tc>
        <w:tc>
          <w:tcPr>
            <w:tcW w:w="1486" w:type="pct"/>
            <w:tcBorders>
              <w:top w:val="nil"/>
              <w:left w:val="nil"/>
              <w:bottom w:val="nil"/>
              <w:right w:val="nil"/>
            </w:tcBorders>
            <w:shd w:val="clear" w:color="auto" w:fill="FFFFFF"/>
            <w:noWrap/>
            <w:vAlign w:val="center"/>
          </w:tcPr>
          <w:p w14:paraId="324CD9C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2"/>
                <w:sz w:val="22"/>
                <w:szCs w:val="22"/>
                <w:lang w:val="en-US" w:eastAsia="zh-CN" w:bidi="ar"/>
                <w:woUserID w:val="1"/>
              </w:rPr>
              <w:t xml:space="preserve">Yes, supports passive buzzer </w:t>
            </w:r>
          </w:p>
        </w:tc>
        <w:tc>
          <w:tcPr>
            <w:tcW w:w="1314" w:type="pct"/>
            <w:tcBorders>
              <w:top w:val="nil"/>
              <w:left w:val="nil"/>
              <w:bottom w:val="nil"/>
              <w:right w:val="nil"/>
            </w:tcBorders>
            <w:shd w:val="clear" w:color="auto" w:fill="B4C7E7"/>
            <w:noWrap/>
            <w:vAlign w:val="center"/>
          </w:tcPr>
          <w:p w14:paraId="5B641E8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VBAT Input Range</w:t>
            </w:r>
          </w:p>
        </w:tc>
        <w:tc>
          <w:tcPr>
            <w:tcW w:w="1366" w:type="pct"/>
            <w:tcBorders>
              <w:top w:val="nil"/>
              <w:left w:val="nil"/>
              <w:bottom w:val="nil"/>
              <w:right w:val="nil"/>
            </w:tcBorders>
            <w:shd w:val="clear" w:color="auto" w:fill="B4C7E7"/>
            <w:noWrap/>
            <w:vAlign w:val="center"/>
          </w:tcPr>
          <w:p w14:paraId="2985DAE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cs="Times New Roman"/>
                <w:i w:val="0"/>
                <w:iCs w:val="0"/>
                <w:color w:val="000000"/>
                <w:kern w:val="0"/>
                <w:sz w:val="22"/>
                <w:szCs w:val="22"/>
                <w:lang w:val="en-US" w:eastAsia="zh" w:bidi="ar"/>
                <w:woUserID w:val="1"/>
              </w:rPr>
              <w:t>12</w:t>
            </w:r>
            <w:r>
              <w:rPr>
                <w:rFonts w:hint="default" w:ascii="Times New Roman" w:hAnsi="Times New Roman" w:eastAsia="宋体" w:cs="Times New Roman"/>
                <w:i w:val="0"/>
                <w:iCs w:val="0"/>
                <w:color w:val="000000"/>
                <w:kern w:val="0"/>
                <w:sz w:val="22"/>
                <w:szCs w:val="22"/>
                <w:lang w:val="en-US" w:eastAsia="zh-CN" w:bidi="ar"/>
                <w:woUserID w:val="1"/>
              </w:rPr>
              <w:t xml:space="preserve">-28V DC IN </w:t>
            </w:r>
            <w:r>
              <w:rPr>
                <w:rFonts w:hint="default" w:ascii="Times New Roman" w:hAnsi="Times New Roman" w:cs="Times New Roman"/>
                <w:i w:val="0"/>
                <w:iCs w:val="0"/>
                <w:color w:val="000000"/>
                <w:kern w:val="0"/>
                <w:sz w:val="22"/>
                <w:szCs w:val="22"/>
                <w:lang w:val="en-US" w:eastAsia="zh" w:bidi="ar"/>
                <w:woUserID w:val="1"/>
              </w:rPr>
              <w:t>3</w:t>
            </w:r>
            <w:r>
              <w:rPr>
                <w:rFonts w:hint="default" w:ascii="Times New Roman" w:hAnsi="Times New Roman" w:eastAsia="宋体" w:cs="Times New Roman"/>
                <w:i w:val="0"/>
                <w:iCs w:val="0"/>
                <w:color w:val="000000"/>
                <w:kern w:val="0"/>
                <w:sz w:val="22"/>
                <w:szCs w:val="22"/>
                <w:lang w:val="en-US" w:eastAsia="zh-CN" w:bidi="ar"/>
                <w:woUserID w:val="1"/>
              </w:rPr>
              <w:t>-6S LiPo</w:t>
            </w:r>
          </w:p>
        </w:tc>
      </w:tr>
      <w:tr w14:paraId="7BDA1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B4C7E7"/>
            <w:noWrap/>
            <w:vAlign w:val="center"/>
          </w:tcPr>
          <w:p w14:paraId="7D46748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LED Strip Port</w:t>
            </w:r>
          </w:p>
        </w:tc>
        <w:tc>
          <w:tcPr>
            <w:tcW w:w="1486" w:type="pct"/>
            <w:tcBorders>
              <w:top w:val="nil"/>
              <w:left w:val="nil"/>
              <w:bottom w:val="nil"/>
              <w:right w:val="nil"/>
            </w:tcBorders>
            <w:shd w:val="clear" w:color="auto" w:fill="B4C7E7"/>
            <w:noWrap/>
            <w:vAlign w:val="center"/>
          </w:tcPr>
          <w:p w14:paraId="2EBF6FC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Supports WS2812</w:t>
            </w:r>
          </w:p>
        </w:tc>
        <w:tc>
          <w:tcPr>
            <w:tcW w:w="1314" w:type="pct"/>
            <w:tcBorders>
              <w:top w:val="nil"/>
              <w:left w:val="nil"/>
              <w:bottom w:val="nil"/>
              <w:right w:val="nil"/>
            </w:tcBorders>
            <w:shd w:val="clear" w:color="auto" w:fill="auto"/>
            <w:noWrap/>
            <w:vAlign w:val="center"/>
          </w:tcPr>
          <w:p w14:paraId="22B7AC9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Power Input</w:t>
            </w:r>
          </w:p>
        </w:tc>
        <w:tc>
          <w:tcPr>
            <w:tcW w:w="1366" w:type="pct"/>
            <w:tcBorders>
              <w:top w:val="nil"/>
              <w:left w:val="nil"/>
              <w:bottom w:val="nil"/>
              <w:right w:val="nil"/>
            </w:tcBorders>
            <w:shd w:val="clear" w:color="auto" w:fill="auto"/>
            <w:noWrap/>
            <w:vAlign w:val="center"/>
          </w:tcPr>
          <w:p w14:paraId="2ABE71F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Same as VBAT Input Range </w:t>
            </w:r>
          </w:p>
        </w:tc>
      </w:tr>
      <w:tr w14:paraId="7AC78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FFFFFF"/>
            <w:noWrap/>
            <w:vAlign w:val="center"/>
          </w:tcPr>
          <w:p w14:paraId="37F426A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USB-TYPE-C</w:t>
            </w:r>
          </w:p>
        </w:tc>
        <w:tc>
          <w:tcPr>
            <w:tcW w:w="1486" w:type="pct"/>
            <w:tcBorders>
              <w:top w:val="nil"/>
              <w:left w:val="nil"/>
              <w:bottom w:val="nil"/>
              <w:right w:val="nil"/>
            </w:tcBorders>
            <w:shd w:val="clear" w:color="auto" w:fill="FFFFFF"/>
            <w:noWrap/>
            <w:vAlign w:val="center"/>
          </w:tcPr>
          <w:p w14:paraId="08DCE4F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Onboard, direct plug-in</w:t>
            </w:r>
          </w:p>
        </w:tc>
        <w:tc>
          <w:tcPr>
            <w:tcW w:w="1314" w:type="pct"/>
            <w:tcBorders>
              <w:top w:val="nil"/>
              <w:left w:val="nil"/>
              <w:bottom w:val="nil"/>
              <w:right w:val="nil"/>
            </w:tcBorders>
            <w:shd w:val="clear" w:color="auto" w:fill="B4C7E7"/>
            <w:noWrap/>
            <w:vAlign w:val="center"/>
          </w:tcPr>
          <w:p w14:paraId="773549A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Operating Temperature</w:t>
            </w:r>
          </w:p>
        </w:tc>
        <w:tc>
          <w:tcPr>
            <w:tcW w:w="1366" w:type="pct"/>
            <w:tcBorders>
              <w:top w:val="nil"/>
              <w:left w:val="nil"/>
              <w:bottom w:val="nil"/>
              <w:right w:val="nil"/>
            </w:tcBorders>
            <w:shd w:val="clear" w:color="auto" w:fill="B4C7E7"/>
            <w:noWrap/>
            <w:vAlign w:val="center"/>
          </w:tcPr>
          <w:p w14:paraId="227354E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-10-100℃</w:t>
            </w:r>
          </w:p>
        </w:tc>
      </w:tr>
      <w:tr w14:paraId="7A810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tcBorders>
              <w:top w:val="nil"/>
              <w:left w:val="nil"/>
              <w:bottom w:val="nil"/>
              <w:right w:val="nil"/>
            </w:tcBorders>
            <w:shd w:val="clear" w:color="auto" w:fill="B4C7E7"/>
            <w:noWrap/>
            <w:vAlign w:val="center"/>
          </w:tcPr>
          <w:p w14:paraId="259EBB8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Black Box Storage</w:t>
            </w:r>
          </w:p>
        </w:tc>
        <w:tc>
          <w:tcPr>
            <w:tcW w:w="1486" w:type="pct"/>
            <w:tcBorders>
              <w:top w:val="nil"/>
              <w:left w:val="nil"/>
              <w:bottom w:val="nil"/>
              <w:right w:val="nil"/>
            </w:tcBorders>
            <w:shd w:val="clear" w:color="auto" w:fill="B4C7E7"/>
            <w:noWrap/>
            <w:vAlign w:val="center"/>
          </w:tcPr>
          <w:p w14:paraId="4A6DC21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Onboard NOR Flash，128MB</w:t>
            </w:r>
          </w:p>
        </w:tc>
        <w:tc>
          <w:tcPr>
            <w:tcW w:w="1314" w:type="pct"/>
            <w:tcBorders>
              <w:top w:val="nil"/>
              <w:left w:val="nil"/>
              <w:bottom w:val="nil"/>
              <w:right w:val="nil"/>
            </w:tcBorders>
            <w:shd w:val="clear" w:color="auto" w:fill="auto"/>
            <w:noWrap/>
            <w:vAlign w:val="center"/>
          </w:tcPr>
          <w:p w14:paraId="6724610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Storage Temperature</w:t>
            </w:r>
          </w:p>
        </w:tc>
        <w:tc>
          <w:tcPr>
            <w:tcW w:w="1366" w:type="pct"/>
            <w:tcBorders>
              <w:top w:val="nil"/>
              <w:left w:val="nil"/>
              <w:bottom w:val="nil"/>
              <w:right w:val="nil"/>
            </w:tcBorders>
            <w:shd w:val="clear" w:color="auto" w:fill="auto"/>
            <w:noWrap/>
            <w:vAlign w:val="center"/>
          </w:tcPr>
          <w:p w14:paraId="60F20A6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0-40℃</w:t>
            </w:r>
          </w:p>
        </w:tc>
      </w:tr>
      <w:tr w14:paraId="61B8B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33" w:type="pct"/>
            <w:vMerge w:val="restart"/>
            <w:tcBorders>
              <w:top w:val="nil"/>
              <w:left w:val="nil"/>
              <w:bottom w:val="nil"/>
              <w:right w:val="nil"/>
            </w:tcBorders>
            <w:shd w:val="clear" w:color="auto" w:fill="FFFFFF"/>
            <w:noWrap/>
            <w:vAlign w:val="center"/>
          </w:tcPr>
          <w:p w14:paraId="3197EA4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SBUS</w:t>
            </w:r>
          </w:p>
        </w:tc>
        <w:tc>
          <w:tcPr>
            <w:tcW w:w="1486" w:type="pct"/>
            <w:tcBorders>
              <w:top w:val="nil"/>
              <w:left w:val="nil"/>
              <w:bottom w:val="nil"/>
              <w:right w:val="nil"/>
            </w:tcBorders>
            <w:shd w:val="clear" w:color="auto" w:fill="FFFFFF"/>
            <w:noWrap/>
            <w:vAlign w:val="center"/>
          </w:tcPr>
          <w:p w14:paraId="43551B2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cs="Times New Roman"/>
                <w:i w:val="0"/>
                <w:iCs w:val="0"/>
                <w:color w:val="000000"/>
                <w:sz w:val="22"/>
                <w:szCs w:val="22"/>
                <w:u w:val="none"/>
                <w:lang w:eastAsia="zh"/>
                <w:woUserID w:val="1"/>
              </w:rPr>
              <w:t xml:space="preserve">Built-in inverter on </w:t>
            </w:r>
            <w:r>
              <w:rPr>
                <w:rFonts w:hint="default" w:ascii="Times New Roman" w:hAnsi="Times New Roman" w:eastAsia="宋体" w:cs="Times New Roman"/>
                <w:i w:val="0"/>
                <w:iCs w:val="0"/>
                <w:color w:val="000000"/>
                <w:kern w:val="2"/>
                <w:sz w:val="22"/>
                <w:szCs w:val="22"/>
                <w:lang w:val="en-US" w:eastAsia="zh-CN" w:bidi="ar"/>
                <w:woUserID w:val="1"/>
              </w:rPr>
              <w:t>H7</w:t>
            </w:r>
            <w:r>
              <w:rPr>
                <w:rFonts w:hint="default" w:ascii="Times New Roman" w:hAnsi="Times New Roman" w:eastAsia="宋体" w:cs="Times New Roman"/>
                <w:i w:val="0"/>
                <w:iCs w:val="0"/>
                <w:color w:val="000000"/>
                <w:kern w:val="2"/>
                <w:sz w:val="22"/>
                <w:szCs w:val="22"/>
                <w:lang w:val="en-US" w:eastAsia="zh" w:bidi="ar"/>
                <w:woUserID w:val="1"/>
              </w:rPr>
              <w:t xml:space="preserve"> MCU</w:t>
            </w:r>
          </w:p>
        </w:tc>
        <w:tc>
          <w:tcPr>
            <w:tcW w:w="1314" w:type="pct"/>
            <w:tcBorders>
              <w:top w:val="nil"/>
              <w:left w:val="nil"/>
              <w:bottom w:val="nil"/>
              <w:right w:val="nil"/>
            </w:tcBorders>
            <w:shd w:val="clear" w:color="auto" w:fill="FFFFFF"/>
            <w:noWrap/>
            <w:vAlign w:val="center"/>
          </w:tcPr>
          <w:p w14:paraId="40DCE865">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i w:val="0"/>
                <w:iCs w:val="0"/>
                <w:color w:val="000000"/>
                <w:kern w:val="2"/>
                <w:sz w:val="22"/>
                <w:szCs w:val="22"/>
                <w:woUserID w:val="1"/>
              </w:rPr>
            </w:pPr>
          </w:p>
        </w:tc>
        <w:tc>
          <w:tcPr>
            <w:tcW w:w="1366" w:type="pct"/>
            <w:tcBorders>
              <w:top w:val="nil"/>
              <w:left w:val="nil"/>
              <w:bottom w:val="nil"/>
              <w:right w:val="nil"/>
            </w:tcBorders>
            <w:shd w:val="clear" w:color="auto" w:fill="auto"/>
            <w:noWrap/>
            <w:vAlign w:val="center"/>
          </w:tcPr>
          <w:p w14:paraId="51DA8DD0">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val="0"/>
                <w:iCs w:val="0"/>
                <w:color w:val="000000"/>
                <w:kern w:val="2"/>
                <w:sz w:val="22"/>
                <w:szCs w:val="22"/>
                <w:woUserID w:val="1"/>
              </w:rPr>
            </w:pPr>
          </w:p>
        </w:tc>
      </w:tr>
      <w:tr w14:paraId="352D8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7" w:hRule="atLeast"/>
        </w:trPr>
        <w:tc>
          <w:tcPr>
            <w:tcW w:w="833" w:type="pct"/>
            <w:vMerge w:val="continue"/>
            <w:tcBorders>
              <w:top w:val="nil"/>
              <w:left w:val="nil"/>
              <w:bottom w:val="nil"/>
              <w:right w:val="nil"/>
            </w:tcBorders>
            <w:shd w:val="clear" w:color="auto" w:fill="FFFFFF"/>
            <w:noWrap/>
            <w:vAlign w:val="center"/>
          </w:tcPr>
          <w:p w14:paraId="41915F9D">
            <w:pPr>
              <w:keepNext w:val="0"/>
              <w:keepLines w:val="0"/>
              <w:suppressLineNumbers w:val="0"/>
              <w:spacing w:before="0" w:beforeAutospacing="0" w:after="0" w:afterAutospacing="0"/>
              <w:ind w:left="0" w:right="0"/>
              <w:rPr>
                <w:rFonts w:hint="default" w:ascii="Times New Roman" w:hAnsi="Times New Roman" w:cs="Times New Roman"/>
                <w:sz w:val="22"/>
                <w:szCs w:val="22"/>
                <w:woUserID w:val="1"/>
              </w:rPr>
            </w:pPr>
          </w:p>
        </w:tc>
        <w:tc>
          <w:tcPr>
            <w:tcW w:w="1486" w:type="pct"/>
            <w:tcBorders>
              <w:top w:val="nil"/>
              <w:left w:val="nil"/>
              <w:bottom w:val="nil"/>
              <w:right w:val="nil"/>
            </w:tcBorders>
            <w:shd w:val="clear" w:color="auto" w:fill="FFFFFF"/>
            <w:noWrap/>
            <w:vAlign w:val="center"/>
          </w:tcPr>
          <w:p w14:paraId="72A41EC2">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SBUS can be connected to any RX port </w:t>
            </w:r>
          </w:p>
        </w:tc>
        <w:tc>
          <w:tcPr>
            <w:tcW w:w="1314" w:type="pct"/>
            <w:tcBorders>
              <w:top w:val="nil"/>
              <w:left w:val="nil"/>
              <w:bottom w:val="nil"/>
              <w:right w:val="nil"/>
            </w:tcBorders>
            <w:shd w:val="clear" w:color="auto" w:fill="FFFFFF"/>
            <w:noWrap/>
            <w:vAlign w:val="center"/>
          </w:tcPr>
          <w:p w14:paraId="405AA027">
            <w:pPr>
              <w:keepNext w:val="0"/>
              <w:keepLines w:val="0"/>
              <w:widowControl w:val="0"/>
              <w:suppressLineNumbers w:val="0"/>
              <w:spacing w:before="0" w:beforeAutospacing="0" w:after="0" w:afterAutospacing="0"/>
              <w:ind w:left="0" w:leftChars="0" w:right="0" w:firstLine="0" w:firstLineChars="0"/>
              <w:jc w:val="left"/>
              <w:rPr>
                <w:rFonts w:hint="default" w:ascii="Times New Roman" w:hAnsi="Times New Roman" w:eastAsia="宋体" w:cs="Times New Roman"/>
                <w:i w:val="0"/>
                <w:iCs w:val="0"/>
                <w:color w:val="000000"/>
                <w:kern w:val="2"/>
                <w:sz w:val="22"/>
                <w:szCs w:val="22"/>
                <w:woUserID w:val="1"/>
              </w:rPr>
            </w:pPr>
          </w:p>
        </w:tc>
        <w:tc>
          <w:tcPr>
            <w:tcW w:w="1366" w:type="pct"/>
            <w:tcBorders>
              <w:top w:val="nil"/>
              <w:left w:val="nil"/>
              <w:bottom w:val="nil"/>
              <w:right w:val="nil"/>
            </w:tcBorders>
            <w:shd w:val="clear" w:color="auto" w:fill="auto"/>
            <w:noWrap/>
            <w:vAlign w:val="center"/>
          </w:tcPr>
          <w:p w14:paraId="0A558423">
            <w:pPr>
              <w:keepNext w:val="0"/>
              <w:keepLines w:val="0"/>
              <w:widowControl w:val="0"/>
              <w:suppressLineNumbers w:val="0"/>
              <w:spacing w:before="0" w:beforeAutospacing="0" w:after="0" w:afterAutospacing="0"/>
              <w:ind w:left="0" w:leftChars="0" w:right="0" w:firstLine="0" w:firstLineChars="0"/>
              <w:jc w:val="both"/>
              <w:rPr>
                <w:rFonts w:hint="default" w:ascii="Times New Roman" w:hAnsi="Times New Roman" w:eastAsia="宋体" w:cs="Times New Roman"/>
                <w:i w:val="0"/>
                <w:iCs w:val="0"/>
                <w:color w:val="000000"/>
                <w:kern w:val="2"/>
                <w:sz w:val="22"/>
                <w:szCs w:val="22"/>
                <w:woUserID w:val="1"/>
              </w:rPr>
            </w:pPr>
          </w:p>
        </w:tc>
      </w:tr>
    </w:tbl>
    <w:p w14:paraId="3DAE3BF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
        </w:rPr>
      </w:pPr>
      <w:r>
        <w:rPr>
          <w:rFonts w:hint="eastAsia"/>
          <w:sz w:val="24"/>
          <w:szCs w:val="24"/>
          <w:lang w:val="en-US" w:eastAsia="zh"/>
          <w:woUserID w:val="2"/>
        </w:rPr>
        <w:drawing>
          <wp:anchor distT="0" distB="0" distL="114300" distR="114300" simplePos="0" relativeHeight="251659264" behindDoc="0" locked="0" layoutInCell="1" allowOverlap="1">
            <wp:simplePos x="0" y="0"/>
            <wp:positionH relativeFrom="column">
              <wp:posOffset>878840</wp:posOffset>
            </wp:positionH>
            <wp:positionV relativeFrom="page">
              <wp:posOffset>1164590</wp:posOffset>
            </wp:positionV>
            <wp:extent cx="3626485" cy="3205480"/>
            <wp:effectExtent l="0" t="0" r="12065" b="1397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
                    <a:srcRect l="28014" r="7094"/>
                    <a:stretch>
                      <a:fillRect/>
                    </a:stretch>
                  </pic:blipFill>
                  <pic:spPr>
                    <a:xfrm>
                      <a:off x="0" y="0"/>
                      <a:ext cx="3626485" cy="3205480"/>
                    </a:xfrm>
                    <a:prstGeom prst="rect">
                      <a:avLst/>
                    </a:prstGeom>
                  </pic:spPr>
                </pic:pic>
              </a:graphicData>
            </a:graphic>
          </wp:anchor>
        </w:drawing>
      </w:r>
      <w:r>
        <w:rPr>
          <w:rFonts w:hint="eastAsia" w:ascii="宋体" w:hAnsi="宋体" w:eastAsia="宋体" w:cs="宋体"/>
          <w:kern w:val="2"/>
          <w:sz w:val="24"/>
          <w:szCs w:val="24"/>
          <w:lang w:val="en-US" w:eastAsia="zh"/>
        </w:rPr>
        <w:drawing>
          <wp:inline distT="0" distB="0" distL="114300" distR="114300">
            <wp:extent cx="5469890" cy="2293620"/>
            <wp:effectExtent l="0" t="0" r="16510" b="1143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
                    <a:stretch>
                      <a:fillRect/>
                    </a:stretch>
                  </pic:blipFill>
                  <pic:spPr>
                    <a:xfrm>
                      <a:off x="0" y="0"/>
                      <a:ext cx="5469890" cy="2293620"/>
                    </a:xfrm>
                    <a:prstGeom prst="rect">
                      <a:avLst/>
                    </a:prstGeom>
                  </pic:spPr>
                </pic:pic>
              </a:graphicData>
            </a:graphic>
          </wp:inline>
        </w:drawing>
      </w:r>
    </w:p>
    <w:p w14:paraId="0E8EB3F4">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r>
        <w:rPr>
          <w:rFonts w:hint="eastAsia" w:ascii="Times New Roman" w:hAnsi="Times New Roman" w:eastAsia="宋体" w:cs="Times New Roman"/>
          <w:b/>
          <w:bCs/>
          <w:sz w:val="32"/>
          <w:szCs w:val="36"/>
          <w:lang w:val="en-US" w:eastAsia="zh"/>
          <w:woUserID w:val="1"/>
        </w:rPr>
        <w:t>Package Contents:</w:t>
      </w:r>
    </w:p>
    <w:p w14:paraId="37FEF399">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p>
    <w:p w14:paraId="0BF77EFC">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① 1× FlyingRC H7D H743 Flight Controller</w:t>
      </w:r>
    </w:p>
    <w:p w14:paraId="49322FA2">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② 4× Silicone Anti-Vibration Standoffs</w:t>
      </w:r>
    </w:p>
    <w:p w14:paraId="13BB759A">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③ 1× DJI VTX 6-Pin Cable (15cm)</w:t>
      </w:r>
    </w:p>
    <w:p w14:paraId="4B96165C">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④ 3× SH1.0 4-Pin 30AWG Ultra-Flexible Silicone Cable (10cm)</w:t>
      </w:r>
    </w:p>
    <w:p w14:paraId="6C40C87A">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⑤ 1× SH1.0 3-Pin 30AWG Ultra-Flexible Silicone Cable (10cm)</w:t>
      </w:r>
    </w:p>
    <w:p w14:paraId="5E3AEE12">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⑥ 1× SH1.0 6-Pin 30AWG Ultra-Flexible Silicone Cable (10cm)</w:t>
      </w:r>
    </w:p>
    <w:p w14:paraId="425E378B">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⑦ 1× SH1.0 8-Pin Crimp Terminal</w:t>
      </w:r>
    </w:p>
    <w:p w14:paraId="4A20C525">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⑧ 1× SH1.0 8-Pin 30AWG Ultra-Flexible Silicone Wire (3.5cm)</w:t>
      </w:r>
    </w:p>
    <w:p w14:paraId="039ECA54">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
        </w:rPr>
      </w:pPr>
    </w:p>
    <w:p w14:paraId="4B91D83A">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
        </w:rPr>
      </w:pPr>
    </w:p>
    <w:p w14:paraId="0F67F8D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
        </w:rPr>
      </w:pPr>
    </w:p>
    <w:p w14:paraId="695B5291">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32"/>
          <w:szCs w:val="32"/>
          <w:lang w:val="en-SG"/>
          <w:woUserID w:val="2"/>
        </w:rPr>
      </w:pPr>
      <w:r>
        <w:rPr>
          <w:rFonts w:hint="default" w:ascii="Times New Roman" w:hAnsi="Times New Roman" w:cs="Times New Roman"/>
          <w:b/>
          <w:bCs/>
          <w:sz w:val="32"/>
          <w:szCs w:val="36"/>
          <w:lang w:val="en-US" w:eastAsia="zh-CN"/>
          <w:woUserID w:val="2"/>
        </w:rPr>
        <w:t>Features</w:t>
      </w:r>
      <w:r>
        <w:rPr>
          <w:rFonts w:hint="default" w:ascii="Times New Roman" w:hAnsi="Times New Roman" w:cs="Times New Roman"/>
          <w:b/>
          <w:bCs/>
          <w:sz w:val="32"/>
          <w:szCs w:val="36"/>
          <w:lang w:val="en-SG" w:eastAsia="zh-CN"/>
          <w:woUserID w:val="2"/>
        </w:rPr>
        <w:t>:</w:t>
      </w:r>
    </w:p>
    <w:p w14:paraId="5E0F9222">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MCU: STM32H743VIT6, 2MB Flash, 1MB RAM, 480MHz, delivering powerful performance.</w:t>
      </w:r>
    </w:p>
    <w:p w14:paraId="6292429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 xml:space="preserve">Dual ICM-42688-P </w:t>
      </w:r>
      <w:r>
        <w:rPr>
          <w:rFonts w:hint="eastAsia" w:ascii="宋体" w:hAnsi="宋体" w:cs="宋体"/>
          <w:kern w:val="2"/>
          <w:sz w:val="24"/>
          <w:szCs w:val="24"/>
          <w:lang w:val="en-US" w:eastAsia="zh"/>
          <w:woUserID w:val="1"/>
        </w:rPr>
        <w:t>(</w:t>
      </w:r>
      <w:r>
        <w:rPr>
          <w:rFonts w:hint="eastAsia" w:ascii="宋体" w:hAnsi="宋体" w:eastAsia="宋体" w:cs="宋体"/>
          <w:kern w:val="2"/>
          <w:sz w:val="24"/>
          <w:szCs w:val="24"/>
          <w:lang w:val="en-US" w:eastAsia="zh-CN"/>
          <w:woUserID w:val="1"/>
        </w:rPr>
        <w:t>Gyroscopes</w:t>
      </w:r>
      <w:r>
        <w:rPr>
          <w:rFonts w:hint="default" w:ascii="宋体" w:hAnsi="宋体" w:eastAsia="宋体" w:cs="宋体"/>
          <w:kern w:val="2"/>
          <w:sz w:val="24"/>
          <w:szCs w:val="24"/>
          <w:lang w:val="en-US" w:eastAsia="zh-CN"/>
          <w:woUserID w:val="1"/>
        </w:rPr>
        <w:t xml:space="preserve"> &amp; Accelerometer</w:t>
      </w:r>
      <w:r>
        <w:rPr>
          <w:rFonts w:hint="eastAsia" w:ascii="宋体" w:hAnsi="宋体" w:cs="宋体"/>
          <w:kern w:val="2"/>
          <w:sz w:val="24"/>
          <w:szCs w:val="24"/>
          <w:lang w:val="en-US" w:eastAsia="zh"/>
          <w:woUserID w:val="1"/>
        </w:rPr>
        <w:t>s)</w:t>
      </w:r>
      <w:r>
        <w:rPr>
          <w:rFonts w:hint="eastAsia" w:ascii="宋体" w:hAnsi="宋体" w:eastAsia="宋体" w:cs="宋体"/>
          <w:kern w:val="2"/>
          <w:sz w:val="24"/>
          <w:szCs w:val="24"/>
          <w:lang w:val="en-US" w:eastAsia="zh-CN"/>
        </w:rPr>
        <w:t>: optimized for drones to ensure high stability.</w:t>
      </w:r>
    </w:p>
    <w:p w14:paraId="53A19FF9">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 xml:space="preserve">30.5mm mounting hole spacing with standard M4 threaded holes (compatible with M3 screws when </w:t>
      </w:r>
      <w:r>
        <w:rPr>
          <w:rFonts w:hint="eastAsia" w:ascii="宋体" w:hAnsi="宋体" w:eastAsia="宋体" w:cs="宋体"/>
          <w:kern w:val="2"/>
          <w:sz w:val="24"/>
          <w:szCs w:val="24"/>
          <w:lang w:val="en-US" w:eastAsia="zh"/>
          <w:woUserID w:val="1"/>
        </w:rPr>
        <w:t>Anti-Vibration Standoffs</w:t>
      </w:r>
      <w:r>
        <w:rPr>
          <w:rFonts w:hint="eastAsia" w:ascii="宋体" w:hAnsi="宋体" w:cs="宋体"/>
          <w:kern w:val="2"/>
          <w:sz w:val="24"/>
          <w:szCs w:val="24"/>
          <w:lang w:val="en-US" w:eastAsia="zh"/>
          <w:woUserID w:val="1"/>
        </w:rPr>
        <w:t xml:space="preserve"> are installed), suitable for 4–12 inch FPV drones.</w:t>
      </w:r>
    </w:p>
    <w:p w14:paraId="75DC4366">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8</w:t>
      </w:r>
      <w:r>
        <w:rPr>
          <w:rFonts w:hint="eastAsia" w:ascii="宋体" w:hAnsi="宋体" w:eastAsia="宋体" w:cs="宋体"/>
          <w:kern w:val="2"/>
          <w:sz w:val="24"/>
          <w:szCs w:val="24"/>
          <w:lang w:val="en-US" w:eastAsia="zh-CN"/>
        </w:rPr>
        <w:t xml:space="preserve"> PWM Outputs: Supports simultaneous connection of dual 4-in-1 ESCs, suitable for X8 or 8-axis configurations.</w:t>
      </w:r>
    </w:p>
    <w:p w14:paraId="7FB61CEE">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Full Socket Design: ESCs, Receivers, GPS,</w:t>
      </w:r>
      <w:r>
        <w:rPr>
          <w:rFonts w:hint="eastAsia" w:ascii="宋体" w:hAnsi="宋体" w:eastAsia="宋体" w:cs="宋体"/>
          <w:kern w:val="2"/>
          <w:sz w:val="24"/>
          <w:szCs w:val="24"/>
          <w:lang w:val="en-US" w:eastAsia="zh"/>
        </w:rPr>
        <w:t xml:space="preserve"> </w:t>
      </w:r>
      <w:r>
        <w:rPr>
          <w:rFonts w:hint="eastAsia" w:ascii="宋体" w:hAnsi="宋体" w:eastAsia="宋体" w:cs="宋体"/>
          <w:kern w:val="2"/>
          <w:sz w:val="24"/>
          <w:szCs w:val="24"/>
          <w:lang w:val="en-US" w:eastAsia="zh-CN"/>
        </w:rPr>
        <w:t xml:space="preserve">Analog </w:t>
      </w:r>
      <w:r>
        <w:rPr>
          <w:rFonts w:hint="eastAsia" w:ascii="宋体" w:hAnsi="宋体" w:eastAsia="宋体" w:cs="宋体"/>
          <w:kern w:val="2"/>
          <w:sz w:val="24"/>
          <w:szCs w:val="24"/>
          <w:lang w:val="en-US" w:eastAsia="zh"/>
        </w:rPr>
        <w:t>VTX</w:t>
      </w:r>
      <w:r>
        <w:rPr>
          <w:rFonts w:hint="eastAsia" w:ascii="宋体" w:hAnsi="宋体" w:eastAsia="宋体" w:cs="宋体"/>
          <w:kern w:val="2"/>
          <w:sz w:val="24"/>
          <w:szCs w:val="24"/>
          <w:lang w:val="en-US" w:eastAsia="zh-CN"/>
        </w:rPr>
        <w:t xml:space="preserve">, </w:t>
      </w:r>
      <w:r>
        <w:rPr>
          <w:rFonts w:hint="eastAsia" w:ascii="宋体" w:hAnsi="宋体" w:eastAsia="宋体" w:cs="宋体"/>
          <w:kern w:val="2"/>
          <w:sz w:val="24"/>
          <w:szCs w:val="24"/>
          <w:lang w:val="en-US" w:eastAsia="zh"/>
        </w:rPr>
        <w:t>Digital VTX</w:t>
      </w:r>
      <w:r>
        <w:rPr>
          <w:rFonts w:hint="eastAsia" w:ascii="宋体" w:hAnsi="宋体" w:eastAsia="宋体" w:cs="宋体"/>
          <w:kern w:val="2"/>
          <w:sz w:val="24"/>
          <w:szCs w:val="24"/>
          <w:lang w:val="en-US" w:eastAsia="zh-CN"/>
        </w:rPr>
        <w:t>, Camera</w:t>
      </w:r>
      <w:r>
        <w:rPr>
          <w:rFonts w:hint="eastAsia" w:ascii="宋体" w:hAnsi="宋体" w:eastAsia="宋体" w:cs="宋体"/>
          <w:kern w:val="2"/>
          <w:sz w:val="24"/>
          <w:szCs w:val="24"/>
          <w:lang w:val="en-US" w:eastAsia="zh"/>
        </w:rPr>
        <w:t>s</w:t>
      </w:r>
      <w:r>
        <w:rPr>
          <w:rFonts w:hint="eastAsia" w:ascii="宋体" w:hAnsi="宋体" w:eastAsia="宋体" w:cs="宋体"/>
          <w:kern w:val="2"/>
          <w:sz w:val="24"/>
          <w:szCs w:val="24"/>
          <w:lang w:val="en-US" w:eastAsia="zh-CN"/>
        </w:rPr>
        <w:t>, LED strips</w:t>
      </w:r>
      <w:r>
        <w:rPr>
          <w:rFonts w:hint="eastAsia" w:ascii="宋体" w:hAnsi="宋体" w:eastAsia="宋体" w:cs="宋体"/>
          <w:kern w:val="2"/>
          <w:sz w:val="24"/>
          <w:szCs w:val="24"/>
          <w:lang w:val="en-US" w:eastAsia="zh"/>
        </w:rPr>
        <w:t xml:space="preserve"> </w:t>
      </w:r>
      <w:r>
        <w:rPr>
          <w:rFonts w:hint="eastAsia" w:ascii="宋体" w:hAnsi="宋体" w:eastAsia="宋体" w:cs="宋体"/>
          <w:kern w:val="2"/>
          <w:sz w:val="24"/>
          <w:szCs w:val="24"/>
          <w:lang w:val="en-US" w:eastAsia="zh-CN"/>
        </w:rPr>
        <w:t xml:space="preserve">and </w:t>
      </w:r>
      <w:r>
        <w:rPr>
          <w:rFonts w:hint="eastAsia" w:ascii="宋体" w:hAnsi="宋体" w:cs="宋体"/>
          <w:kern w:val="2"/>
          <w:sz w:val="24"/>
          <w:szCs w:val="24"/>
          <w:lang w:val="en-US" w:eastAsia="zh"/>
          <w:woUserID w:val="1"/>
        </w:rPr>
        <w:t>B</w:t>
      </w:r>
      <w:r>
        <w:rPr>
          <w:rFonts w:hint="eastAsia" w:ascii="宋体" w:hAnsi="宋体" w:eastAsia="宋体" w:cs="宋体"/>
          <w:kern w:val="2"/>
          <w:sz w:val="24"/>
          <w:szCs w:val="24"/>
          <w:lang w:val="en-US" w:eastAsia="zh-CN"/>
        </w:rPr>
        <w:t xml:space="preserve">uzzers can </w:t>
      </w:r>
      <w:r>
        <w:rPr>
          <w:rFonts w:hint="eastAsia" w:ascii="宋体" w:hAnsi="宋体" w:eastAsia="宋体" w:cs="宋体"/>
          <w:kern w:val="2"/>
          <w:sz w:val="24"/>
          <w:szCs w:val="24"/>
          <w:lang w:val="en-US" w:eastAsia="zh"/>
        </w:rPr>
        <w:t xml:space="preserve">all </w:t>
      </w:r>
      <w:r>
        <w:rPr>
          <w:rFonts w:hint="eastAsia" w:ascii="宋体" w:hAnsi="宋体" w:eastAsia="宋体" w:cs="宋体"/>
          <w:kern w:val="2"/>
          <w:sz w:val="24"/>
          <w:szCs w:val="24"/>
          <w:lang w:val="en-US" w:eastAsia="zh-CN"/>
        </w:rPr>
        <w:t>be connected via sockets</w:t>
      </w:r>
      <w:r>
        <w:rPr>
          <w:rFonts w:hint="eastAsia" w:ascii="宋体" w:hAnsi="宋体" w:eastAsia="宋体" w:cs="宋体"/>
          <w:kern w:val="2"/>
          <w:sz w:val="24"/>
          <w:szCs w:val="24"/>
          <w:lang w:val="en-US" w:eastAsia="zh"/>
        </w:rPr>
        <w:t xml:space="preserve">. Solder pads for </w:t>
      </w:r>
      <w:r>
        <w:rPr>
          <w:rFonts w:hint="eastAsia" w:ascii="宋体" w:hAnsi="宋体" w:cs="宋体"/>
          <w:kern w:val="2"/>
          <w:sz w:val="24"/>
          <w:szCs w:val="24"/>
          <w:lang w:val="en-US" w:eastAsia="zh"/>
          <w:woUserID w:val="1"/>
        </w:rPr>
        <w:t>C</w:t>
      </w:r>
      <w:r>
        <w:rPr>
          <w:rFonts w:hint="eastAsia" w:ascii="宋体" w:hAnsi="宋体" w:eastAsia="宋体" w:cs="宋体"/>
          <w:kern w:val="2"/>
          <w:sz w:val="24"/>
          <w:szCs w:val="24"/>
          <w:lang w:val="en-US" w:eastAsia="zh"/>
        </w:rPr>
        <w:t xml:space="preserve">ameras, VTX and </w:t>
      </w:r>
      <w:r>
        <w:rPr>
          <w:rFonts w:hint="eastAsia" w:ascii="宋体" w:hAnsi="宋体" w:cs="宋体"/>
          <w:kern w:val="2"/>
          <w:sz w:val="24"/>
          <w:szCs w:val="24"/>
          <w:lang w:val="en-US" w:eastAsia="zh"/>
          <w:woUserID w:val="1"/>
        </w:rPr>
        <w:t>R</w:t>
      </w:r>
      <w:r>
        <w:rPr>
          <w:rFonts w:hint="eastAsia" w:ascii="宋体" w:hAnsi="宋体" w:eastAsia="宋体" w:cs="宋体"/>
          <w:kern w:val="2"/>
          <w:sz w:val="24"/>
          <w:szCs w:val="24"/>
          <w:lang w:val="en-US" w:eastAsia="zh"/>
        </w:rPr>
        <w:t>eceivers are also reserved for extra flexibility.</w:t>
      </w:r>
    </w:p>
    <w:p w14:paraId="06B1DED0">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Equipped with dual high-precision gyroscopes and a high-precision barometer, delivering significantly improved stability compared to comparable flight controllers (especially noticeable when using AP firmware).</w:t>
      </w:r>
      <w:r>
        <w:rPr>
          <w:rFonts w:hint="eastAsia" w:ascii="宋体" w:hAnsi="宋体" w:eastAsia="宋体" w:cs="宋体"/>
          <w:kern w:val="2"/>
          <w:sz w:val="24"/>
          <w:szCs w:val="24"/>
          <w:lang w:val="en-US" w:eastAsia="zh-CN"/>
        </w:rPr>
        <w:t xml:space="preserve"> </w:t>
      </w:r>
    </w:p>
    <w:p w14:paraId="279BFBB9">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default"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Industry-leading BEC output in its form factor: 5V/4A for Devices.</w:t>
      </w:r>
    </w:p>
    <w:p w14:paraId="2E405EB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default"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CN"/>
          <w:woUserID w:val="1"/>
        </w:rPr>
        <w:t xml:space="preserve">Switchable </w:t>
      </w:r>
      <w:r>
        <w:rPr>
          <w:rFonts w:hint="eastAsia" w:ascii="宋体" w:hAnsi="宋体" w:eastAsia="宋体" w:cs="宋体"/>
          <w:kern w:val="2"/>
          <w:sz w:val="24"/>
          <w:szCs w:val="24"/>
          <w:lang w:val="en-US" w:eastAsia="zh"/>
          <w:woUserID w:val="1"/>
        </w:rPr>
        <w:t>Onboard 12V BEC</w:t>
      </w:r>
      <w:r>
        <w:rPr>
          <w:rFonts w:hint="eastAsia" w:ascii="宋体" w:hAnsi="宋体" w:eastAsia="宋体" w:cs="宋体"/>
          <w:kern w:val="2"/>
          <w:sz w:val="24"/>
          <w:szCs w:val="24"/>
          <w:lang w:val="en-US" w:eastAsia="zh-CN"/>
          <w:woUserID w:val="1"/>
        </w:rPr>
        <w:t>: Controlled via PINIO1 (User1 in BF firmware)</w:t>
      </w:r>
      <w:r>
        <w:rPr>
          <w:rFonts w:hint="eastAsia" w:ascii="宋体" w:hAnsi="宋体" w:cs="宋体"/>
          <w:kern w:val="2"/>
          <w:sz w:val="24"/>
          <w:szCs w:val="24"/>
          <w:lang w:val="en-US" w:eastAsia="zh"/>
          <w:woUserID w:val="1"/>
        </w:rPr>
        <w:t>, preventing VTX from overheating and damage during bench testing</w:t>
      </w:r>
      <w:r>
        <w:rPr>
          <w:rFonts w:hint="eastAsia" w:ascii="宋体" w:hAnsi="宋体" w:eastAsia="宋体" w:cs="宋体"/>
          <w:kern w:val="2"/>
          <w:sz w:val="24"/>
          <w:szCs w:val="24"/>
          <w:lang w:val="en-US" w:eastAsia="zh-CN"/>
          <w:woUserID w:val="1"/>
        </w:rPr>
        <w:t>.</w:t>
      </w:r>
    </w:p>
    <w:p w14:paraId="499D8F0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default"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CN"/>
        </w:rPr>
        <w:t xml:space="preserve">Onboard 128MB Flash: </w:t>
      </w:r>
      <w:r>
        <w:rPr>
          <w:rFonts w:hint="eastAsia" w:ascii="宋体" w:hAnsi="宋体" w:cs="宋体"/>
          <w:kern w:val="2"/>
          <w:sz w:val="24"/>
          <w:szCs w:val="24"/>
          <w:lang w:val="en-US" w:eastAsia="zh"/>
          <w:woUserID w:val="1"/>
        </w:rPr>
        <w:t>Plenty of storage for multiple flight data recordings.</w:t>
      </w:r>
    </w:p>
    <w:p w14:paraId="73E3E75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370DD06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174724DD">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7AF01DE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47548E84">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688DA66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1519AC16">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317BBCAC">
      <w:pPr>
        <w:keepNext w:val="0"/>
        <w:keepLines w:val="0"/>
        <w:widowControl w:val="0"/>
        <w:suppressLineNumbers w:val="0"/>
        <w:spacing w:before="0" w:beforeAutospacing="0" w:after="0" w:afterAutospacing="0"/>
        <w:ind w:left="0" w:leftChars="0" w:right="0"/>
        <w:jc w:val="both"/>
        <w:rPr>
          <w:rFonts w:hint="default" w:ascii="Calibri" w:hAnsi="Calibri" w:eastAsia="宋体" w:cs="Arial"/>
          <w:b/>
          <w:bCs/>
          <w:kern w:val="2"/>
          <w:sz w:val="32"/>
          <w:szCs w:val="32"/>
        </w:rPr>
      </w:pPr>
      <w:r>
        <w:rPr>
          <w:rFonts w:hint="default" w:ascii="Calibri" w:hAnsi="Calibri" w:eastAsia="宋体" w:cs="Arial"/>
          <w:b w:val="0"/>
          <w:bCs w:val="0"/>
          <w:kern w:val="2"/>
          <w:sz w:val="24"/>
          <w:szCs w:val="24"/>
          <w:lang w:val="en-US" w:eastAsia="zh-CN"/>
        </w:rPr>
        <w:t xml:space="preserve"> </w:t>
      </w:r>
      <w:r>
        <w:rPr>
          <w:rFonts w:hint="eastAsia" w:ascii="Calibri" w:hAnsi="Calibri" w:eastAsia="宋体" w:cs="Arial"/>
          <w:b/>
          <w:bCs/>
          <w:kern w:val="2"/>
          <w:sz w:val="32"/>
          <w:szCs w:val="32"/>
          <w:lang w:val="en-US" w:eastAsia="zh-CN"/>
        </w:rPr>
        <w:t xml:space="preserve"> </w:t>
      </w:r>
      <w:r>
        <w:rPr>
          <w:rFonts w:hint="default" w:ascii="Calibri" w:hAnsi="Calibri" w:eastAsia="宋体" w:cs="Calibri"/>
          <w:b/>
          <w:bCs/>
          <w:kern w:val="2"/>
          <w:sz w:val="32"/>
          <w:szCs w:val="32"/>
          <w:lang w:val="en-US" w:eastAsia="zh-CN"/>
        </w:rPr>
        <w:t>LAYOUT</w:t>
      </w:r>
      <w:r>
        <w:rPr>
          <w:rFonts w:hint="eastAsia" w:ascii="宋体" w:hAnsi="宋体" w:eastAsia="宋体" w:cs="宋体"/>
          <w:b/>
          <w:bCs/>
          <w:kern w:val="2"/>
          <w:sz w:val="32"/>
          <w:szCs w:val="32"/>
          <w:lang w:val="en-US" w:eastAsia="zh-CN"/>
        </w:rPr>
        <w:t>：</w:t>
      </w:r>
    </w:p>
    <w:p w14:paraId="2C132F28">
      <w:pPr>
        <w:keepNext w:val="0"/>
        <w:keepLines w:val="0"/>
        <w:widowControl w:val="0"/>
        <w:suppressLineNumbers w:val="0"/>
        <w:spacing w:before="0" w:beforeAutospacing="0" w:after="0" w:afterAutospacing="0"/>
        <w:ind w:left="0" w:right="0"/>
        <w:jc w:val="center"/>
        <w:rPr>
          <w:rFonts w:hint="default" w:ascii="Calibri" w:hAnsi="Calibri" w:eastAsia="宋体" w:cs="Arial"/>
          <w:b/>
          <w:bCs/>
          <w:kern w:val="2"/>
          <w:sz w:val="32"/>
          <w:szCs w:val="32"/>
        </w:rPr>
      </w:pPr>
      <w:r>
        <w:rPr>
          <w:rFonts w:hint="default" w:ascii="Calibri" w:hAnsi="Calibri" w:eastAsia="宋体" w:cs="Arial"/>
          <w:b/>
          <w:bCs/>
          <w:kern w:val="2"/>
          <w:sz w:val="32"/>
          <w:szCs w:val="32"/>
        </w:rPr>
        <w:drawing>
          <wp:inline distT="0" distB="0" distL="114300" distR="114300">
            <wp:extent cx="5466080" cy="3548380"/>
            <wp:effectExtent l="0" t="0" r="1270" b="139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7"/>
                    <a:srcRect b="13672"/>
                    <a:stretch>
                      <a:fillRect/>
                    </a:stretch>
                  </pic:blipFill>
                  <pic:spPr>
                    <a:xfrm>
                      <a:off x="0" y="0"/>
                      <a:ext cx="5466080" cy="3548380"/>
                    </a:xfrm>
                    <a:prstGeom prst="rect">
                      <a:avLst/>
                    </a:prstGeom>
                  </pic:spPr>
                </pic:pic>
              </a:graphicData>
            </a:graphic>
          </wp:inline>
        </w:drawing>
      </w:r>
    </w:p>
    <w:p w14:paraId="2DEE4C5C">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kern w:val="2"/>
          <w:sz w:val="28"/>
          <w:szCs w:val="28"/>
          <w:lang w:val="en-US" w:eastAsia="zh-CN"/>
        </w:rPr>
      </w:pPr>
      <w:r>
        <w:rPr>
          <w:rFonts w:hint="default" w:ascii="Times New Roman" w:hAnsi="Times New Roman" w:eastAsia="宋体" w:cs="Times New Roman"/>
          <w:b/>
          <w:bCs/>
          <w:kern w:val="2"/>
          <w:sz w:val="28"/>
          <w:szCs w:val="28"/>
          <w:lang w:val="en-US" w:eastAsia="zh-CN"/>
        </w:rPr>
        <w:t xml:space="preserve">3D schematic diagram of the </w:t>
      </w:r>
      <w:r>
        <w:rPr>
          <w:rFonts w:hint="eastAsia" w:ascii="Times New Roman" w:hAnsi="Times New Roman" w:cs="Times New Roman"/>
          <w:b/>
          <w:bCs/>
          <w:kern w:val="2"/>
          <w:sz w:val="28"/>
          <w:szCs w:val="28"/>
          <w:lang w:val="en-US" w:eastAsia="zh-CN"/>
        </w:rPr>
        <w:t>F</w:t>
      </w:r>
      <w:r>
        <w:rPr>
          <w:rFonts w:hint="default" w:ascii="Times New Roman" w:hAnsi="Times New Roman" w:eastAsia="宋体" w:cs="Times New Roman"/>
          <w:b/>
          <w:bCs/>
          <w:kern w:val="2"/>
          <w:sz w:val="28"/>
          <w:szCs w:val="28"/>
          <w:lang w:val="en-US" w:eastAsia="zh-CN"/>
        </w:rPr>
        <w:t xml:space="preserve">light </w:t>
      </w:r>
      <w:r>
        <w:rPr>
          <w:rFonts w:hint="eastAsia" w:ascii="Times New Roman" w:hAnsi="Times New Roman" w:cs="Times New Roman"/>
          <w:b/>
          <w:bCs/>
          <w:kern w:val="2"/>
          <w:sz w:val="28"/>
          <w:szCs w:val="28"/>
          <w:lang w:val="en-US" w:eastAsia="zh-CN"/>
        </w:rPr>
        <w:t>C</w:t>
      </w:r>
      <w:r>
        <w:rPr>
          <w:rFonts w:hint="default" w:ascii="Times New Roman" w:hAnsi="Times New Roman" w:eastAsia="宋体" w:cs="Times New Roman"/>
          <w:b/>
          <w:bCs/>
          <w:kern w:val="2"/>
          <w:sz w:val="28"/>
          <w:szCs w:val="28"/>
          <w:lang w:val="en-US" w:eastAsia="zh-CN"/>
        </w:rPr>
        <w:t>ontroller - front view</w:t>
      </w:r>
    </w:p>
    <w:p w14:paraId="7FF839BE">
      <w:pPr>
        <w:keepNext w:val="0"/>
        <w:keepLines w:val="0"/>
        <w:widowControl w:val="0"/>
        <w:suppressLineNumbers w:val="0"/>
        <w:spacing w:before="0" w:beforeAutospacing="0" w:after="0" w:afterAutospacing="0"/>
        <w:ind w:left="0" w:right="0"/>
        <w:jc w:val="center"/>
        <w:rPr>
          <w:rFonts w:hint="default" w:ascii="Calibri" w:hAnsi="Calibri" w:eastAsia="宋体" w:cs="Arial"/>
          <w:kern w:val="2"/>
          <w:sz w:val="21"/>
          <w:szCs w:val="21"/>
        </w:rPr>
      </w:pPr>
    </w:p>
    <w:p w14:paraId="235CB6AE">
      <w:pPr>
        <w:keepNext w:val="0"/>
        <w:keepLines w:val="0"/>
        <w:widowControl w:val="0"/>
        <w:suppressLineNumbers w:val="0"/>
        <w:spacing w:before="0" w:beforeAutospacing="0" w:after="0" w:afterAutospacing="0"/>
        <w:ind w:left="0" w:right="0"/>
        <w:jc w:val="center"/>
        <w:rPr>
          <w:rFonts w:hint="default" w:ascii="Calibri" w:hAnsi="Calibri" w:eastAsia="宋体" w:cs="Arial"/>
          <w:kern w:val="2"/>
          <w:sz w:val="21"/>
          <w:szCs w:val="21"/>
        </w:rPr>
      </w:pPr>
      <w:r>
        <w:rPr>
          <w:rFonts w:hint="default" w:ascii="Calibri" w:hAnsi="Calibri" w:eastAsia="宋体" w:cs="Arial"/>
          <w:kern w:val="2"/>
          <w:sz w:val="21"/>
          <w:szCs w:val="21"/>
        </w:rPr>
        <w:drawing>
          <wp:inline distT="0" distB="0" distL="114300" distR="114300">
            <wp:extent cx="5464175" cy="3993515"/>
            <wp:effectExtent l="0" t="0" r="3175" b="698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
                    <a:srcRect t="17667" b="19026"/>
                    <a:stretch>
                      <a:fillRect/>
                    </a:stretch>
                  </pic:blipFill>
                  <pic:spPr>
                    <a:xfrm>
                      <a:off x="0" y="0"/>
                      <a:ext cx="5464175" cy="3993515"/>
                    </a:xfrm>
                    <a:prstGeom prst="rect">
                      <a:avLst/>
                    </a:prstGeom>
                  </pic:spPr>
                </pic:pic>
              </a:graphicData>
            </a:graphic>
          </wp:inline>
        </w:drawing>
      </w:r>
    </w:p>
    <w:p w14:paraId="5F04F23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kern w:val="2"/>
          <w:sz w:val="28"/>
          <w:szCs w:val="28"/>
          <w:lang w:val="en-US" w:eastAsia="zh-CN"/>
        </w:rPr>
      </w:pPr>
      <w:r>
        <w:rPr>
          <w:rFonts w:hint="eastAsia" w:ascii="Times New Roman" w:hAnsi="Times New Roman" w:eastAsia="宋体" w:cs="Times New Roman"/>
          <w:b/>
          <w:bCs/>
          <w:kern w:val="2"/>
          <w:sz w:val="28"/>
          <w:szCs w:val="28"/>
          <w:lang w:val="en-US" w:eastAsia="zh-CN"/>
        </w:rPr>
        <w:t xml:space="preserve">3D schematic diagram of the </w:t>
      </w:r>
      <w:r>
        <w:rPr>
          <w:rFonts w:hint="eastAsia" w:ascii="Times New Roman" w:hAnsi="Times New Roman" w:cs="Times New Roman"/>
          <w:b/>
          <w:bCs/>
          <w:kern w:val="2"/>
          <w:sz w:val="28"/>
          <w:szCs w:val="28"/>
          <w:lang w:val="en-US" w:eastAsia="zh-CN"/>
        </w:rPr>
        <w:t>F</w:t>
      </w:r>
      <w:r>
        <w:rPr>
          <w:rFonts w:hint="eastAsia" w:ascii="Times New Roman" w:hAnsi="Times New Roman" w:eastAsia="宋体" w:cs="Times New Roman"/>
          <w:b/>
          <w:bCs/>
          <w:kern w:val="2"/>
          <w:sz w:val="28"/>
          <w:szCs w:val="28"/>
          <w:lang w:val="en-US" w:eastAsia="zh-CN"/>
        </w:rPr>
        <w:t xml:space="preserve">light </w:t>
      </w:r>
      <w:r>
        <w:rPr>
          <w:rFonts w:hint="eastAsia" w:ascii="Times New Roman" w:hAnsi="Times New Roman" w:cs="Times New Roman"/>
          <w:b/>
          <w:bCs/>
          <w:kern w:val="2"/>
          <w:sz w:val="28"/>
          <w:szCs w:val="28"/>
          <w:lang w:val="en-US" w:eastAsia="zh-CN"/>
        </w:rPr>
        <w:t>C</w:t>
      </w:r>
      <w:r>
        <w:rPr>
          <w:rFonts w:hint="eastAsia" w:ascii="Times New Roman" w:hAnsi="Times New Roman" w:eastAsia="宋体" w:cs="Times New Roman"/>
          <w:b/>
          <w:bCs/>
          <w:kern w:val="2"/>
          <w:sz w:val="28"/>
          <w:szCs w:val="28"/>
          <w:lang w:val="en-US" w:eastAsia="zh-CN"/>
        </w:rPr>
        <w:t>ontroller - back view</w:t>
      </w:r>
    </w:p>
    <w:p w14:paraId="56B882A3">
      <w:pPr>
        <w:keepNext w:val="0"/>
        <w:keepLines w:val="0"/>
        <w:widowControl w:val="0"/>
        <w:suppressLineNumbers w:val="0"/>
        <w:spacing w:before="0" w:beforeAutospacing="0" w:after="0" w:afterAutospacing="0"/>
        <w:ind w:left="0" w:right="0"/>
        <w:jc w:val="center"/>
        <w:rPr>
          <w:rFonts w:hint="eastAsia" w:ascii="Calibri" w:hAnsi="Calibri" w:eastAsia="宋体" w:cs="Arial"/>
          <w:b/>
          <w:bCs/>
          <w:kern w:val="2"/>
          <w:sz w:val="28"/>
          <w:szCs w:val="28"/>
        </w:rPr>
      </w:pPr>
      <w:r>
        <w:rPr>
          <w:rFonts w:hint="default" w:ascii="Calibri" w:hAnsi="Calibri" w:eastAsia="宋体" w:cs="Arial"/>
          <w:kern w:val="2"/>
          <w:sz w:val="21"/>
          <w:szCs w:val="21"/>
          <w:lang w:val="en-US" w:eastAsia="zh-CN"/>
        </w:rPr>
        <w:t xml:space="preserve"> </w:t>
      </w:r>
      <w:r>
        <w:rPr>
          <w:rFonts w:hint="eastAsia" w:ascii="Calibri" w:hAnsi="Calibri" w:eastAsia="宋体" w:cs="Arial"/>
          <w:b/>
          <w:bCs/>
          <w:kern w:val="2"/>
          <w:sz w:val="28"/>
          <w:szCs w:val="28"/>
          <w:lang w:val="en-US" w:eastAsia="zh-CN"/>
          <w:woUserID w:val="2"/>
        </w:rPr>
        <w:drawing>
          <wp:inline distT="0" distB="0" distL="114300" distR="114300">
            <wp:extent cx="5050790" cy="4050030"/>
            <wp:effectExtent l="0" t="0" r="1651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
                    <a:stretch>
                      <a:fillRect/>
                    </a:stretch>
                  </pic:blipFill>
                  <pic:spPr>
                    <a:xfrm>
                      <a:off x="0" y="0"/>
                      <a:ext cx="5050790" cy="4050030"/>
                    </a:xfrm>
                    <a:prstGeom prst="rect">
                      <a:avLst/>
                    </a:prstGeom>
                  </pic:spPr>
                </pic:pic>
              </a:graphicData>
            </a:graphic>
          </wp:inline>
        </w:drawing>
      </w:r>
      <w:r>
        <w:rPr>
          <w:rFonts w:hint="eastAsia" w:ascii="Calibri" w:hAnsi="Calibri" w:eastAsia="宋体" w:cs="Arial"/>
          <w:b/>
          <w:bCs/>
          <w:kern w:val="2"/>
          <w:sz w:val="28"/>
          <w:szCs w:val="28"/>
          <w:lang w:val="en-US" w:eastAsia="zh-CN"/>
        </w:rPr>
        <w:t xml:space="preserve"> </w:t>
      </w:r>
    </w:p>
    <w:p w14:paraId="1A7BA7F5">
      <w:pPr>
        <w:keepNext w:val="0"/>
        <w:keepLines w:val="0"/>
        <w:widowControl w:val="0"/>
        <w:suppressLineNumbers w:val="0"/>
        <w:spacing w:before="0" w:beforeAutospacing="0" w:after="0" w:afterAutospacing="0"/>
        <w:ind w:left="0" w:right="0"/>
        <w:jc w:val="left"/>
        <w:rPr>
          <w:rFonts w:hint="eastAsia" w:ascii="Times New Roman" w:hAnsi="Times New Roman" w:eastAsia="宋体" w:cs="Times New Roman"/>
          <w:b/>
          <w:bCs/>
          <w:kern w:val="2"/>
          <w:sz w:val="28"/>
          <w:szCs w:val="28"/>
          <w:lang w:val="en-US" w:eastAsia="zh-CN"/>
        </w:rPr>
      </w:pPr>
      <w:r>
        <w:rPr>
          <w:rFonts w:hint="eastAsia" w:ascii="Times New Roman" w:hAnsi="Times New Roman" w:eastAsia="宋体" w:cs="Times New Roman"/>
          <w:b/>
          <w:bCs/>
          <w:kern w:val="2"/>
          <w:sz w:val="28"/>
          <w:szCs w:val="28"/>
          <w:lang w:val="en-US" w:eastAsia="zh-CN"/>
        </w:rPr>
        <w:t>Schematic diagram of connector and pad functions - front</w:t>
      </w:r>
      <w:r>
        <w:rPr>
          <w:rFonts w:hint="eastAsia" w:ascii="Times New Roman" w:hAnsi="Times New Roman" w:cs="Times New Roman"/>
          <w:b/>
          <w:bCs/>
          <w:kern w:val="2"/>
          <w:sz w:val="28"/>
          <w:szCs w:val="28"/>
          <w:lang w:val="en-US" w:eastAsia="zh-CN"/>
        </w:rPr>
        <w:t xml:space="preserve"> view</w:t>
      </w:r>
      <w:r>
        <w:rPr>
          <w:rFonts w:hint="eastAsia" w:ascii="Times New Roman" w:hAnsi="Times New Roman" w:eastAsia="宋体" w:cs="Times New Roman"/>
          <w:b/>
          <w:bCs/>
          <w:kern w:val="2"/>
          <w:sz w:val="28"/>
          <w:szCs w:val="28"/>
          <w:lang w:val="en-US" w:eastAsia="zh-CN"/>
        </w:rPr>
        <w:t xml:space="preserve"> </w:t>
      </w:r>
    </w:p>
    <w:p w14:paraId="4B6A4888">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8"/>
          <w:szCs w:val="28"/>
          <w:lang w:val="en-US" w:eastAsia="zh"/>
        </w:rPr>
      </w:pPr>
      <w:r>
        <w:rPr>
          <w:rFonts w:hint="eastAsia" w:ascii="Times New Roman" w:hAnsi="Times New Roman" w:eastAsia="宋体" w:cs="Times New Roman"/>
          <w:b/>
          <w:bCs/>
          <w:kern w:val="2"/>
          <w:sz w:val="28"/>
          <w:szCs w:val="28"/>
          <w:lang w:val="en-US" w:eastAsia="zh"/>
        </w:rPr>
        <w:drawing>
          <wp:inline distT="0" distB="0" distL="114300" distR="114300">
            <wp:extent cx="4896485" cy="4265295"/>
            <wp:effectExtent l="0" t="0" r="18415" b="190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0"/>
                    <a:stretch>
                      <a:fillRect/>
                    </a:stretch>
                  </pic:blipFill>
                  <pic:spPr>
                    <a:xfrm>
                      <a:off x="0" y="0"/>
                      <a:ext cx="4896485" cy="4265295"/>
                    </a:xfrm>
                    <a:prstGeom prst="rect">
                      <a:avLst/>
                    </a:prstGeom>
                  </pic:spPr>
                </pic:pic>
              </a:graphicData>
            </a:graphic>
          </wp:inline>
        </w:drawing>
      </w:r>
    </w:p>
    <w:p w14:paraId="24A27055">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8"/>
          <w:szCs w:val="28"/>
          <w:lang w:val="en-US" w:eastAsia="zh-CN"/>
        </w:rPr>
      </w:pPr>
      <w:r>
        <w:rPr>
          <w:rFonts w:hint="eastAsia" w:ascii="Times New Roman" w:hAnsi="Times New Roman" w:eastAsia="宋体" w:cs="Times New Roman"/>
          <w:b/>
          <w:bCs/>
          <w:kern w:val="2"/>
          <w:sz w:val="28"/>
          <w:szCs w:val="28"/>
          <w:lang w:val="en-US" w:eastAsia="zh-CN"/>
        </w:rPr>
        <w:t xml:space="preserve">Schematic diagram of connector and pad functions - back view </w:t>
      </w:r>
    </w:p>
    <w:p w14:paraId="3AD34D85">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8"/>
          <w:szCs w:val="28"/>
        </w:rPr>
      </w:pPr>
      <w:r>
        <w:rPr>
          <w:rFonts w:hint="eastAsia" w:ascii="宋体" w:hAnsi="宋体" w:eastAsia="宋体" w:cs="宋体"/>
          <w:b/>
          <w:bCs/>
          <w:kern w:val="2"/>
          <w:sz w:val="28"/>
          <w:szCs w:val="28"/>
          <w:lang w:val="en-US" w:eastAsia="zh-CN"/>
        </w:rPr>
        <w:t>Preparations Before Use：</w:t>
      </w:r>
    </w:p>
    <w:p w14:paraId="46FB0DF5">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4"/>
          <w:szCs w:val="24"/>
          <w:lang w:val="en-US" w:eastAsia="zh-CN"/>
        </w:rPr>
      </w:pPr>
      <w:r>
        <w:rPr>
          <w:rFonts w:hint="default" w:ascii="Calibri" w:hAnsi="Calibri" w:eastAsia="宋体" w:cs="Arial"/>
          <w:b/>
          <w:bCs/>
          <w:kern w:val="2"/>
          <w:sz w:val="24"/>
          <w:szCs w:val="24"/>
          <w:lang w:val="en-US" w:eastAsia="zh-CN"/>
        </w:rPr>
        <w:t>‼️CRITICAL‼️</w:t>
      </w:r>
    </w:p>
    <w:p w14:paraId="36D9B144">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8"/>
          <w:szCs w:val="28"/>
          <w:lang w:val="en-US" w:eastAsia="zh-CN"/>
        </w:rPr>
      </w:pPr>
      <w:r>
        <w:rPr>
          <w:rFonts w:hint="default" w:ascii="Calibri" w:hAnsi="Calibri" w:eastAsia="宋体" w:cs="Arial"/>
          <w:kern w:val="2"/>
          <w:sz w:val="24"/>
          <w:szCs w:val="24"/>
          <w:lang w:val="en-US" w:eastAsia="zh-CN"/>
        </w:rPr>
        <w:t xml:space="preserve">Make an 8P ESC connection cable with the correct wiring sequence according to the ESC model. If you have any questions about the wiring sequence, please consult in </w:t>
      </w:r>
      <w:r>
        <w:rPr>
          <w:rFonts w:hint="eastAsia" w:ascii="Calibri" w:hAnsi="Calibri" w:eastAsia="宋体" w:cs="Arial"/>
          <w:color w:val="0000FF"/>
          <w:kern w:val="2"/>
          <w:sz w:val="24"/>
          <w:szCs w:val="24"/>
          <w:lang w:val="en-US" w:eastAsia="zh"/>
        </w:rPr>
        <w:t xml:space="preserve">the official </w:t>
      </w:r>
      <w:r>
        <w:rPr>
          <w:rFonts w:hint="default" w:cs="Arial"/>
          <w:color w:val="0000FF"/>
          <w:kern w:val="2"/>
          <w:sz w:val="24"/>
          <w:szCs w:val="24"/>
          <w:lang w:eastAsia="zh"/>
        </w:rPr>
        <w:t>FlyingRC®</w:t>
      </w:r>
      <w:r>
        <w:rPr>
          <w:rFonts w:hint="eastAsia" w:ascii="Calibri" w:hAnsi="Calibri" w:eastAsia="宋体" w:cs="Arial"/>
          <w:color w:val="0000FF"/>
          <w:kern w:val="2"/>
          <w:sz w:val="24"/>
          <w:szCs w:val="24"/>
          <w:lang w:val="en-US" w:eastAsia="zh"/>
        </w:rPr>
        <w:t xml:space="preserve"> group</w:t>
      </w:r>
      <w:r>
        <w:rPr>
          <w:rFonts w:hint="default" w:ascii="Calibri" w:hAnsi="Calibri" w:eastAsia="宋体" w:cs="Arial"/>
          <w:kern w:val="2"/>
          <w:sz w:val="24"/>
          <w:szCs w:val="24"/>
          <w:lang w:val="en-US" w:eastAsia="zh-CN"/>
        </w:rPr>
        <w:t>.</w:t>
      </w:r>
      <w:r>
        <w:rPr>
          <w:rFonts w:hint="eastAsia" w:ascii="Calibri" w:hAnsi="Calibri" w:eastAsia="宋体" w:cs="Arial"/>
          <w:kern w:val="2"/>
          <w:sz w:val="28"/>
          <w:szCs w:val="28"/>
          <w:lang w:val="en-US" w:eastAsia="zh-CN"/>
        </w:rPr>
        <w:t xml:space="preserve"> </w:t>
      </w:r>
      <w:r>
        <w:rPr>
          <w:rFonts w:hint="default" w:ascii="Calibri" w:hAnsi="Calibri" w:eastAsia="宋体" w:cs="Arial"/>
          <w:b/>
          <w:bCs/>
          <w:kern w:val="2"/>
          <w:sz w:val="28"/>
          <w:szCs w:val="28"/>
          <w:lang w:val="en-US" w:eastAsia="zh-CN"/>
        </w:rPr>
        <w:t xml:space="preserve">Incorrect wiring may cause the </w:t>
      </w:r>
      <w:r>
        <w:rPr>
          <w:rFonts w:hint="eastAsia" w:cs="Arial"/>
          <w:b/>
          <w:bCs/>
          <w:kern w:val="2"/>
          <w:sz w:val="28"/>
          <w:szCs w:val="28"/>
          <w:lang w:val="en-US" w:eastAsia="zh-CN"/>
        </w:rPr>
        <w:t>F</w:t>
      </w:r>
      <w:r>
        <w:rPr>
          <w:rFonts w:hint="default" w:ascii="Calibri" w:hAnsi="Calibri" w:eastAsia="宋体" w:cs="Arial"/>
          <w:b/>
          <w:bCs/>
          <w:kern w:val="2"/>
          <w:sz w:val="28"/>
          <w:szCs w:val="28"/>
          <w:lang w:val="en-US" w:eastAsia="zh-CN"/>
        </w:rPr>
        <w:t xml:space="preserve">light </w:t>
      </w:r>
      <w:r>
        <w:rPr>
          <w:rFonts w:hint="eastAsia" w:cs="Arial"/>
          <w:b/>
          <w:bCs/>
          <w:kern w:val="2"/>
          <w:sz w:val="28"/>
          <w:szCs w:val="28"/>
          <w:lang w:val="en-US" w:eastAsia="zh-CN"/>
        </w:rPr>
        <w:t>C</w:t>
      </w:r>
      <w:r>
        <w:rPr>
          <w:rFonts w:hint="default" w:ascii="Calibri" w:hAnsi="Calibri" w:eastAsia="宋体" w:cs="Arial"/>
          <w:b/>
          <w:bCs/>
          <w:kern w:val="2"/>
          <w:sz w:val="28"/>
          <w:szCs w:val="28"/>
          <w:lang w:val="en-US" w:eastAsia="zh-CN"/>
        </w:rPr>
        <w:t>ontroller to burn out!</w:t>
      </w:r>
    </w:p>
    <w:p w14:paraId="3BEA4A00">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4"/>
          <w:szCs w:val="24"/>
          <w:lang w:val="en-US" w:eastAsia="zh-CN"/>
        </w:rPr>
      </w:pPr>
      <w:r>
        <w:rPr>
          <w:rFonts w:hint="default" w:ascii="Calibri" w:hAnsi="Calibri" w:eastAsia="宋体" w:cs="Arial"/>
          <w:b/>
          <w:bCs/>
          <w:kern w:val="2"/>
          <w:sz w:val="24"/>
          <w:szCs w:val="24"/>
          <w:lang w:val="en-US" w:eastAsia="zh-CN"/>
        </w:rPr>
        <w:t>‼️CRITICAL‼️</w:t>
      </w:r>
    </w:p>
    <w:p w14:paraId="5B68708A">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3398937A">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rPr>
      </w:pPr>
      <w:r>
        <w:rPr>
          <w:rFonts w:hint="eastAsia" w:ascii="宋体" w:hAnsi="宋体" w:eastAsia="宋体" w:cs="宋体"/>
          <w:b/>
          <w:bCs/>
          <w:kern w:val="2"/>
          <w:sz w:val="28"/>
          <w:szCs w:val="28"/>
          <w:lang w:val="en-US" w:eastAsia="zh-CN"/>
        </w:rPr>
        <w:t>Wiring diagram (applicable to BF, AP, and INAV firmwares)：</w:t>
      </w:r>
    </w:p>
    <w:p w14:paraId="38B0C52D">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8"/>
          <w:szCs w:val="28"/>
        </w:rPr>
      </w:pPr>
      <w:bookmarkStart w:id="0" w:name="_Toc952290788"/>
      <w:r>
        <w:rPr>
          <w:rFonts w:hint="eastAsia" w:ascii="宋体" w:hAnsi="宋体" w:eastAsia="宋体" w:cs="宋体"/>
          <w:kern w:val="2"/>
          <w:lang w:val="en-US" w:eastAsia="zh-CN"/>
          <w:woUserID w:val="1"/>
        </w:rPr>
        <w:drawing>
          <wp:inline distT="0" distB="0" distL="114300" distR="114300">
            <wp:extent cx="3891915" cy="6122670"/>
            <wp:effectExtent l="0" t="0" r="13335" b="1143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1"/>
                    <a:stretch>
                      <a:fillRect/>
                    </a:stretch>
                  </pic:blipFill>
                  <pic:spPr>
                    <a:xfrm>
                      <a:off x="0" y="0"/>
                      <a:ext cx="3891915" cy="6122670"/>
                    </a:xfrm>
                    <a:prstGeom prst="rect">
                      <a:avLst/>
                    </a:prstGeom>
                  </pic:spPr>
                </pic:pic>
              </a:graphicData>
            </a:graphic>
          </wp:inline>
        </w:drawing>
      </w:r>
      <w:bookmarkEnd w:id="0"/>
    </w:p>
    <w:p w14:paraId="6E3BF0F0">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0"/>
          <w:szCs w:val="20"/>
          <w:lang w:val="en-US" w:eastAsia="zh"/>
          <w:woUserID w:val="1"/>
        </w:rPr>
      </w:pPr>
      <w:r>
        <w:rPr>
          <w:rFonts w:hint="eastAsia" w:ascii="宋体" w:hAnsi="宋体" w:eastAsia="宋体" w:cs="宋体"/>
          <w:b/>
          <w:bCs/>
          <w:kern w:val="2"/>
          <w:sz w:val="20"/>
          <w:szCs w:val="20"/>
          <w:lang w:val="en-US" w:eastAsia="zh-CN"/>
        </w:rPr>
        <w:t>Wiring Schematic Diagram</w:t>
      </w:r>
      <w:r>
        <w:rPr>
          <w:rFonts w:hint="eastAsia" w:ascii="宋体" w:hAnsi="宋体" w:cs="宋体"/>
          <w:b/>
          <w:bCs/>
          <w:kern w:val="2"/>
          <w:sz w:val="20"/>
          <w:szCs w:val="20"/>
          <w:lang w:val="en-US" w:eastAsia="zh-CN"/>
        </w:rPr>
        <w:t xml:space="preserve"> of the </w:t>
      </w:r>
      <w:r>
        <w:rPr>
          <w:rFonts w:hint="eastAsia" w:ascii="宋体" w:hAnsi="宋体" w:eastAsia="宋体" w:cs="宋体"/>
          <w:b/>
          <w:bCs/>
          <w:kern w:val="2"/>
          <w:sz w:val="20"/>
          <w:szCs w:val="20"/>
          <w:lang w:val="en-US" w:eastAsia="zh-CN"/>
        </w:rPr>
        <w:t xml:space="preserve">Flight Controller </w:t>
      </w:r>
      <w:r>
        <w:rPr>
          <w:rFonts w:hint="eastAsia" w:ascii="宋体" w:hAnsi="宋体" w:cs="宋体"/>
          <w:b/>
          <w:bCs/>
          <w:kern w:val="2"/>
          <w:sz w:val="20"/>
          <w:szCs w:val="20"/>
          <w:lang w:val="en-US" w:eastAsia="zh"/>
          <w:woUserID w:val="1"/>
        </w:rPr>
        <w:t>（Note: The ESC is V3.2 version.）</w:t>
      </w:r>
    </w:p>
    <w:p w14:paraId="72A51C08">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r>
        <w:rPr>
          <w:rFonts w:hint="default" w:ascii="Calibri" w:hAnsi="Calibri" w:eastAsia="宋体" w:cs="Arial"/>
          <w:kern w:val="2"/>
          <w:sz w:val="21"/>
          <w:szCs w:val="21"/>
          <w:lang w:val="en-US" w:eastAsia="zh-CN"/>
        </w:rPr>
        <w:t xml:space="preserve">The functions of the </w:t>
      </w:r>
      <w:r>
        <w:rPr>
          <w:rFonts w:hint="eastAsia" w:cs="Arial"/>
          <w:kern w:val="2"/>
          <w:sz w:val="21"/>
          <w:szCs w:val="21"/>
          <w:lang w:val="en-US" w:eastAsia="zh-CN"/>
        </w:rPr>
        <w:t>F</w:t>
      </w:r>
      <w:r>
        <w:rPr>
          <w:rFonts w:hint="default" w:ascii="Calibri" w:hAnsi="Calibri" w:eastAsia="宋体" w:cs="Arial"/>
          <w:kern w:val="2"/>
          <w:sz w:val="21"/>
          <w:szCs w:val="21"/>
          <w:lang w:val="en-US" w:eastAsia="zh-CN"/>
        </w:rPr>
        <w:t xml:space="preserve">light </w:t>
      </w:r>
      <w:r>
        <w:rPr>
          <w:rFonts w:hint="eastAsia" w:cs="Arial"/>
          <w:kern w:val="2"/>
          <w:sz w:val="21"/>
          <w:szCs w:val="21"/>
          <w:lang w:val="en-US" w:eastAsia="zh-CN"/>
        </w:rPr>
        <w:t>C</w:t>
      </w:r>
      <w:r>
        <w:rPr>
          <w:rFonts w:hint="default" w:ascii="Calibri" w:hAnsi="Calibri" w:eastAsia="宋体" w:cs="Arial"/>
          <w:kern w:val="2"/>
          <w:sz w:val="21"/>
          <w:szCs w:val="21"/>
          <w:lang w:val="en-US" w:eastAsia="zh-CN"/>
        </w:rPr>
        <w:t xml:space="preserve">ontroller </w:t>
      </w:r>
      <w:r>
        <w:rPr>
          <w:rFonts w:hint="eastAsia" w:cs="Arial"/>
          <w:kern w:val="2"/>
          <w:sz w:val="21"/>
          <w:szCs w:val="21"/>
          <w:lang w:val="en-US" w:eastAsia="zh-CN"/>
        </w:rPr>
        <w:t>P</w:t>
      </w:r>
      <w:r>
        <w:rPr>
          <w:rFonts w:hint="default" w:ascii="Calibri" w:hAnsi="Calibri" w:eastAsia="宋体" w:cs="Arial"/>
          <w:kern w:val="2"/>
          <w:sz w:val="21"/>
          <w:szCs w:val="21"/>
          <w:lang w:val="en-US" w:eastAsia="zh-CN"/>
        </w:rPr>
        <w:t>ads are</w:t>
      </w:r>
      <w:r>
        <w:rPr>
          <w:rFonts w:hint="eastAsia" w:cs="Arial"/>
          <w:kern w:val="2"/>
          <w:sz w:val="21"/>
          <w:szCs w:val="21"/>
          <w:lang w:val="en-US" w:eastAsia="zh-CN"/>
        </w:rPr>
        <w:t xml:space="preserve"> clearly</w:t>
      </w:r>
      <w:r>
        <w:rPr>
          <w:rFonts w:hint="default" w:ascii="Calibri" w:hAnsi="Calibri" w:eastAsia="宋体" w:cs="Arial"/>
          <w:kern w:val="2"/>
          <w:sz w:val="21"/>
          <w:szCs w:val="21"/>
          <w:lang w:val="en-US" w:eastAsia="zh-CN"/>
        </w:rPr>
        <w:t xml:space="preserve"> labeled with text</w:t>
      </w:r>
      <w:r>
        <w:rPr>
          <w:rFonts w:hint="eastAsia" w:cs="Arial"/>
          <w:kern w:val="2"/>
          <w:sz w:val="21"/>
          <w:szCs w:val="21"/>
          <w:lang w:val="en-US" w:eastAsia="zh-CN"/>
        </w:rPr>
        <w:t xml:space="preserve"> directly</w:t>
      </w:r>
      <w:r>
        <w:rPr>
          <w:rFonts w:hint="default" w:ascii="Calibri" w:hAnsi="Calibri" w:eastAsia="宋体" w:cs="Arial"/>
          <w:kern w:val="2"/>
          <w:sz w:val="21"/>
          <w:szCs w:val="21"/>
          <w:lang w:val="en-US" w:eastAsia="zh-CN"/>
        </w:rPr>
        <w:t xml:space="preserve"> on the board. For example, T4 represents the UART4 TX port, and R1 represents the USART1 RX port.</w:t>
      </w:r>
    </w:p>
    <w:p w14:paraId="726FCBE8">
      <w:pPr>
        <w:rPr>
          <w:rFonts w:hint="eastAsia" w:ascii="宋体" w:hAnsi="宋体" w:eastAsia="宋体" w:cs="宋体"/>
          <w:b/>
          <w:bCs/>
          <w:color w:val="FF0000"/>
          <w:sz w:val="21"/>
          <w:szCs w:val="21"/>
          <w:lang w:val="en-US" w:eastAsia="zh"/>
          <w:woUserID w:val="1"/>
        </w:rPr>
      </w:pPr>
      <w:r>
        <w:rPr>
          <w:rFonts w:hint="eastAsia" w:ascii="宋体" w:hAnsi="宋体" w:eastAsia="宋体" w:cs="宋体"/>
          <w:b/>
          <w:bCs/>
          <w:color w:val="FF0000"/>
          <w:sz w:val="21"/>
          <w:szCs w:val="21"/>
          <w:lang w:val="en-US" w:eastAsia="zh"/>
          <w:woUserID w:val="1"/>
        </w:rPr>
        <w:t>The ESC is available in two versions, V3.2 and V4.0, with different wiring sequences. V4.0 complies with BF wiring standards.</w:t>
      </w:r>
    </w:p>
    <w:p w14:paraId="3CF20233">
      <w:pPr>
        <w:rPr>
          <w:rFonts w:hint="eastAsia" w:ascii="宋体" w:hAnsi="宋体" w:eastAsia="宋体" w:cs="宋体"/>
          <w:b/>
          <w:bCs/>
          <w:color w:val="FF0000"/>
          <w:sz w:val="21"/>
          <w:szCs w:val="21"/>
          <w:lang w:val="en-US" w:eastAsia="zh"/>
          <w:woUserID w:val="1"/>
        </w:rPr>
      </w:pPr>
      <w:r>
        <w:rPr>
          <w:rFonts w:hint="eastAsia" w:ascii="宋体" w:hAnsi="宋体" w:eastAsia="宋体" w:cs="宋体"/>
          <w:b/>
          <w:bCs/>
          <w:color w:val="FF0000"/>
          <w:sz w:val="21"/>
          <w:szCs w:val="21"/>
          <w:lang w:val="en-US" w:eastAsia="zh"/>
          <w:woUserID w:val="1"/>
        </w:rPr>
        <w:t>As both versions share the same manual, users are kindly reminded to distinguish V3.2 from V4.0 by their appearance:</w:t>
      </w:r>
    </w:p>
    <w:p w14:paraId="32774EAF">
      <w:pPr>
        <w:numPr>
          <w:ilvl w:val="0"/>
          <w:numId w:val="0"/>
        </w:numPr>
        <w:rPr>
          <w:rFonts w:hint="eastAsia" w:ascii="宋体" w:hAnsi="宋体" w:cs="宋体" w:eastAsiaTheme="minorEastAsia"/>
          <w:sz w:val="28"/>
          <w:szCs w:val="28"/>
          <w:lang w:val="en-US" w:eastAsia="zh"/>
          <w:woUserID w:val="1"/>
        </w:rPr>
      </w:pPr>
      <w:r>
        <w:rPr>
          <w:sz w:val="28"/>
          <w:woUserID w:val="1"/>
        </w:rPr>
        <mc:AlternateContent>
          <mc:Choice Requires="wps">
            <w:drawing>
              <wp:anchor distT="0" distB="0" distL="114300" distR="114300" simplePos="0" relativeHeight="251661312" behindDoc="0" locked="0" layoutInCell="1" allowOverlap="1">
                <wp:simplePos x="0" y="0"/>
                <wp:positionH relativeFrom="column">
                  <wp:posOffset>4067175</wp:posOffset>
                </wp:positionH>
                <wp:positionV relativeFrom="paragraph">
                  <wp:posOffset>113665</wp:posOffset>
                </wp:positionV>
                <wp:extent cx="1114425" cy="885825"/>
                <wp:effectExtent l="0" t="49530" r="47625" b="17145"/>
                <wp:wrapNone/>
                <wp:docPr id="98" name="直接箭头连接符 98"/>
                <wp:cNvGraphicFramePr/>
                <a:graphic xmlns:a="http://schemas.openxmlformats.org/drawingml/2006/main">
                  <a:graphicData uri="http://schemas.microsoft.com/office/word/2010/wordprocessingShape">
                    <wps:wsp>
                      <wps:cNvCnPr/>
                      <wps:spPr>
                        <a:xfrm flipH="1">
                          <a:off x="0" y="0"/>
                          <a:ext cx="1114425" cy="885825"/>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20.25pt;margin-top:8.95pt;height:69.75pt;width:87.75pt;z-index:251661312;mso-width-relative:page;mso-height-relative:page;" filled="f" stroked="t" coordsize="21600,21600" o:gfxdata="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T/w82QAAAAoBAAAP&#10;AAAAAAAAAAEAIAAAACIAAABkcnMvZG93bnJldi54bWxQSwECFAAUAAAACACHTuJAAeJs9hcCAADx&#10;AwAADgAAAAAAAAABACAAAAAoAQAAZHJzL2Uyb0RvYy54bWxQSwUGAAAAAAYABgBZAQAAsQUAAAAA&#10;">
                <v:fill on="f" focussize="0,0"/>
                <v:stroke weight="10pt" color="#4874CB [3204]" miterlimit="8" joinstyle="miter" endarrow="open"/>
                <v:imagedata o:title=""/>
                <o:lock v:ext="edit" aspectratio="f"/>
              </v:shape>
            </w:pict>
          </mc:Fallback>
        </mc:AlternateContent>
      </w:r>
      <w:r>
        <w:rPr>
          <w:rFonts w:hint="eastAsia" w:ascii="宋体" w:hAnsi="宋体" w:eastAsia="宋体" w:cs="宋体"/>
          <w:sz w:val="24"/>
          <w:szCs w:val="24"/>
          <w:lang w:val="en-US" w:eastAsia="zh"/>
          <w:woUserID w:val="1"/>
        </w:rPr>
        <w:t>1.The 8P socket of V4.0 is printed with the words "Caution: Wiring Order".</w:t>
      </w:r>
    </w:p>
    <w:p w14:paraId="3A1368F8">
      <w:pPr>
        <w:numPr>
          <w:ilvl w:val="0"/>
          <w:numId w:val="0"/>
        </w:numPr>
        <w:rPr>
          <w:rFonts w:hint="eastAsia" w:ascii="宋体" w:hAnsi="宋体" w:eastAsia="宋体" w:cs="宋体"/>
          <w:sz w:val="28"/>
          <w:szCs w:val="28"/>
          <w:lang w:val="en-US" w:eastAsia="zh"/>
          <w:woUserID w:val="1"/>
        </w:rPr>
      </w:pPr>
    </w:p>
    <w:p w14:paraId="4278AC68">
      <w:pPr>
        <w:rPr>
          <w:rFonts w:hint="eastAsia"/>
          <w:lang w:val="en-US" w:eastAsia="zh"/>
          <w:woUserID w:val="1"/>
        </w:rPr>
      </w:pPr>
    </w:p>
    <w:p w14:paraId="303B64EA">
      <w:pPr>
        <w:rPr>
          <w:rFonts w:hint="eastAsia"/>
          <w:lang w:val="en-US" w:eastAsia="zh"/>
          <w:woUserID w:val="1"/>
        </w:rPr>
      </w:pPr>
      <w:r>
        <w:rPr>
          <w:rFonts w:hint="eastAsia"/>
          <w:lang w:val="en-US" w:eastAsia="zh"/>
          <w:woUserID w:val="1"/>
        </w:rPr>
        <w:drawing>
          <wp:inline distT="0" distB="0" distL="114300" distR="114300">
            <wp:extent cx="2695575" cy="4912995"/>
            <wp:effectExtent l="0" t="0" r="1905"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2"/>
                    <a:srcRect l="17029" t="3442" r="31884" b="3442"/>
                    <a:stretch>
                      <a:fillRect/>
                    </a:stretch>
                  </pic:blipFill>
                  <pic:spPr>
                    <a:xfrm rot="16200000">
                      <a:off x="0" y="0"/>
                      <a:ext cx="2695575" cy="4912995"/>
                    </a:xfrm>
                    <a:prstGeom prst="rect">
                      <a:avLst/>
                    </a:prstGeom>
                  </pic:spPr>
                </pic:pic>
              </a:graphicData>
            </a:graphic>
          </wp:inline>
        </w:drawing>
      </w:r>
    </w:p>
    <w:p w14:paraId="542F63B0">
      <w:pPr>
        <w:ind w:left="0" w:leftChars="0" w:firstLine="1922" w:firstLineChars="600"/>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V3.2                           V4.0</w:t>
      </w:r>
    </w:p>
    <w:p w14:paraId="726A6510">
      <w:pPr>
        <w:rPr>
          <w:rFonts w:hint="eastAsia"/>
          <w:lang w:val="en-US" w:eastAsia="zh"/>
          <w:woUserID w:val="1"/>
        </w:rPr>
      </w:pPr>
    </w:p>
    <w:p w14:paraId="7755F533">
      <w:pP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2.Both versions are printed with their respective version numbers.</w:t>
      </w:r>
    </w:p>
    <w:p w14:paraId="21A5CD7A">
      <w:pP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3.The S/N code is printed on V4.0.</w:t>
      </w:r>
    </w:p>
    <w:p w14:paraId="7F6C6AE8">
      <w:pPr>
        <w:rPr>
          <w:rFonts w:hint="eastAsia"/>
          <w:lang w:val="en-US" w:eastAsia="zh"/>
          <w:woUserID w:val="1"/>
        </w:rPr>
      </w:pPr>
      <w:r>
        <w:rPr>
          <w:sz w:val="21"/>
          <w:woUserID w:val="1"/>
        </w:rPr>
        <mc:AlternateContent>
          <mc:Choice Requires="wps">
            <w:drawing>
              <wp:anchor distT="0" distB="0" distL="114300" distR="114300" simplePos="0" relativeHeight="251660288" behindDoc="0" locked="0" layoutInCell="1" allowOverlap="1">
                <wp:simplePos x="0" y="0"/>
                <wp:positionH relativeFrom="column">
                  <wp:posOffset>3686175</wp:posOffset>
                </wp:positionH>
                <wp:positionV relativeFrom="paragraph">
                  <wp:posOffset>596265</wp:posOffset>
                </wp:positionV>
                <wp:extent cx="1590675" cy="1123950"/>
                <wp:effectExtent l="0" t="0" r="47625" b="57150"/>
                <wp:wrapNone/>
                <wp:docPr id="93" name="直接箭头连接符 93"/>
                <wp:cNvGraphicFramePr/>
                <a:graphic xmlns:a="http://schemas.openxmlformats.org/drawingml/2006/main">
                  <a:graphicData uri="http://schemas.microsoft.com/office/word/2010/wordprocessingShape">
                    <wps:wsp>
                      <wps:cNvCnPr/>
                      <wps:spPr>
                        <a:xfrm flipH="1" flipV="1">
                          <a:off x="0" y="0"/>
                          <a:ext cx="1590675" cy="1123950"/>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90.25pt;margin-top:46.95pt;height:88.5pt;width:125.25pt;z-index:251660288;mso-width-relative:page;mso-height-relative:page;" filled="f" stroked="t" coordsize="21600,21600" o:gfxdata="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FYp/jZ&#10;AAAACgEAAA8AAAAAAAAAAQAgAAAAIgAAAGRycy9kb3ducmV2LnhtbFBLAQIUABQAAAAIAIdO4kCr&#10;bYCtHwIAAPwDAAAOAAAAAAAAAAEAIAAAACgBAABkcnMvZTJvRG9jLnhtbFBLBQYAAAAABgAGAFkB&#10;AAC5BQAAAAA=&#10;">
                <v:fill on="f" focussize="0,0"/>
                <v:stroke weight="10pt" color="#4874CB [3204]" miterlimit="8" joinstyle="miter" endarrow="open"/>
                <v:imagedata o:title=""/>
                <o:lock v:ext="edit" aspectratio="f"/>
              </v:shape>
            </w:pict>
          </mc:Fallback>
        </mc:AlternateContent>
      </w:r>
      <w:r>
        <w:rPr>
          <w:rFonts w:hint="eastAsia"/>
          <w:lang w:val="en-US" w:eastAsia="zh"/>
          <w:woUserID w:val="1"/>
        </w:rPr>
        <w:drawing>
          <wp:inline distT="0" distB="0" distL="114300" distR="114300">
            <wp:extent cx="4627880" cy="2357120"/>
            <wp:effectExtent l="0" t="0" r="1270" b="508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3"/>
                    <a:srcRect l="16602" t="29710" r="10688" b="33241"/>
                    <a:stretch>
                      <a:fillRect/>
                    </a:stretch>
                  </pic:blipFill>
                  <pic:spPr>
                    <a:xfrm>
                      <a:off x="0" y="0"/>
                      <a:ext cx="4627880" cy="2357120"/>
                    </a:xfrm>
                    <a:prstGeom prst="rect">
                      <a:avLst/>
                    </a:prstGeom>
                  </pic:spPr>
                </pic:pic>
              </a:graphicData>
            </a:graphic>
          </wp:inline>
        </w:drawing>
      </w:r>
    </w:p>
    <w:p w14:paraId="26EF482B">
      <w:pPr>
        <w:ind w:left="0" w:leftChars="0" w:firstLine="1281" w:firstLineChars="400"/>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V3.2                   V4.0</w:t>
      </w:r>
    </w:p>
    <w:p w14:paraId="246056B9">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06C2C8E1">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42D276C5">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0B5C5C2E">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5124B0E1">
      <w:pPr>
        <w:pStyle w:val="3"/>
        <w:keepNext w:val="0"/>
        <w:keepLines w:val="0"/>
        <w:widowControl w:val="0"/>
        <w:numPr>
          <w:ilvl w:val="0"/>
          <w:numId w:val="3"/>
        </w:numPr>
        <w:suppressLineNumbers w:val="0"/>
        <w:bidi w:val="0"/>
        <w:ind w:left="425" w:leftChars="0" w:right="0" w:rightChars="0" w:hanging="425" w:firstLineChars="0"/>
        <w:jc w:val="both"/>
        <w:rPr>
          <w:rFonts w:hint="eastAsia" w:ascii="宋体" w:hAnsi="宋体" w:eastAsia="宋体" w:cs="宋体"/>
          <w:kern w:val="2"/>
          <w:lang w:val="en-US" w:eastAsia="zh"/>
          <w:woUserID w:val="1"/>
        </w:rPr>
      </w:pPr>
      <w:r>
        <w:rPr>
          <w:rFonts w:hint="eastAsia" w:ascii="宋体" w:hAnsi="宋体" w:eastAsia="宋体" w:cs="宋体"/>
          <w:kern w:val="2"/>
          <w:lang w:val="en-US" w:eastAsia="zh-CN"/>
          <w:woUserID w:val="1"/>
        </w:rPr>
        <w:t xml:space="preserve">4IN1 75A </w:t>
      </w:r>
      <w:r>
        <w:rPr>
          <w:rFonts w:hint="eastAsia" w:ascii="宋体" w:hAnsi="宋体" w:eastAsia="宋体" w:cs="宋体"/>
          <w:kern w:val="2"/>
          <w:lang w:val="en-US" w:eastAsia="zh"/>
          <w:woUserID w:val="1"/>
        </w:rPr>
        <w:t>Gold-Sealed ESC</w:t>
      </w:r>
      <w:r>
        <w:rPr>
          <w:rFonts w:hint="eastAsia" w:ascii="宋体" w:hAnsi="宋体" w:cs="宋体"/>
          <w:kern w:val="2"/>
          <w:lang w:val="en-US" w:eastAsia="zh"/>
          <w:woUserID w:val="1"/>
        </w:rPr>
        <w:t xml:space="preserve"> </w:t>
      </w:r>
      <w:r>
        <w:rPr>
          <w:rFonts w:hint="eastAsia" w:ascii="黑体" w:hAnsi="黑体" w:eastAsia="黑体" w:cs="黑体"/>
          <w:kern w:val="2"/>
          <w:lang w:val="en-US" w:eastAsia="zh"/>
          <w:woUserID w:val="1"/>
        </w:rPr>
        <w:t xml:space="preserve"> </w:t>
      </w:r>
    </w:p>
    <w:p w14:paraId="77292DB6">
      <w:pPr>
        <w:keepNext w:val="0"/>
        <w:keepLines w:val="0"/>
        <w:widowControl w:val="0"/>
        <w:numPr>
          <w:ilvl w:val="0"/>
          <w:numId w:val="0"/>
        </w:numPr>
        <w:suppressLineNumbers w:val="0"/>
        <w:spacing w:before="0" w:beforeAutospacing="0" w:after="0" w:afterAutospacing="0"/>
        <w:ind w:left="420" w:leftChars="0" w:right="0" w:rightChars="0" w:hanging="420" w:hangingChars="200"/>
        <w:jc w:val="center"/>
        <w:rPr>
          <w:rFonts w:hint="default" w:ascii="宋体" w:hAnsi="宋体" w:eastAsia="宋体" w:cs="宋体"/>
          <w:kern w:val="2"/>
          <w:sz w:val="21"/>
          <w:szCs w:val="21"/>
          <w:lang w:eastAsia="zh"/>
          <w:woUserID w:val="1"/>
        </w:rPr>
      </w:pPr>
      <w:r>
        <w:rPr>
          <w:rFonts w:hint="eastAsia" w:ascii="宋体" w:hAnsi="宋体" w:eastAsia="宋体" w:cs="宋体"/>
          <w:kern w:val="2"/>
          <w:sz w:val="21"/>
          <w:szCs w:val="21"/>
          <w:lang w:val="en-US" w:eastAsia="zh"/>
          <w:woUserID w:val="1"/>
        </w:rPr>
        <w:t xml:space="preserve">   </w:t>
      </w:r>
      <w:r>
        <w:rPr>
          <w:rFonts w:hint="default" w:ascii="宋体" w:hAnsi="宋体" w:eastAsia="宋体" w:cs="宋体"/>
          <w:kern w:val="2"/>
          <w:sz w:val="21"/>
          <w:szCs w:val="21"/>
          <w:lang w:eastAsia="zh"/>
          <w:woUserID w:val="1"/>
        </w:rPr>
        <w:drawing>
          <wp:inline distT="0" distB="0" distL="114300" distR="114300">
            <wp:extent cx="4917440" cy="4723130"/>
            <wp:effectExtent l="0" t="0" r="16510" b="127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4"/>
                    <a:srcRect l="14248" t="13610" r="17032" b="21669"/>
                    <a:stretch>
                      <a:fillRect/>
                    </a:stretch>
                  </pic:blipFill>
                  <pic:spPr>
                    <a:xfrm>
                      <a:off x="0" y="0"/>
                      <a:ext cx="4917440" cy="4723130"/>
                    </a:xfrm>
                    <a:prstGeom prst="rect">
                      <a:avLst/>
                    </a:prstGeom>
                  </pic:spPr>
                </pic:pic>
              </a:graphicData>
            </a:graphic>
          </wp:inline>
        </w:drawing>
      </w:r>
    </w:p>
    <w:p w14:paraId="58162596">
      <w:pPr>
        <w:keepNext w:val="0"/>
        <w:keepLines w:val="0"/>
        <w:widowControl w:val="0"/>
        <w:suppressLineNumbers w:val="0"/>
        <w:spacing w:before="0" w:beforeAutospacing="0" w:after="0" w:afterAutospacing="0"/>
        <w:ind w:left="0" w:right="0"/>
        <w:jc w:val="center"/>
        <w:rPr>
          <w:rFonts w:hint="eastAsia" w:ascii="Times New Roman" w:hAnsi="Times New Roman" w:eastAsia="Arial" w:cs="Times New Roman"/>
          <w:i w:val="0"/>
          <w:iCs w:val="0"/>
          <w:caps w:val="0"/>
          <w:spacing w:val="0"/>
          <w:sz w:val="24"/>
          <w:szCs w:val="24"/>
          <w:shd w:val="clear" w:fill="FFFFFF"/>
          <w:lang w:val="en-US" w:eastAsia="zh"/>
          <w:woUserID w:val="1"/>
        </w:rPr>
      </w:pPr>
      <w:r>
        <w:rPr>
          <w:rFonts w:hint="default" w:ascii="Times New Roman" w:hAnsi="Times New Roman" w:eastAsia="Arial" w:cs="Times New Roman"/>
          <w:i w:val="0"/>
          <w:iCs w:val="0"/>
          <w:caps w:val="0"/>
          <w:spacing w:val="0"/>
          <w:sz w:val="24"/>
          <w:szCs w:val="24"/>
          <w:shd w:val="clear" w:fill="FFFFFF"/>
          <w:woUserID w:val="1"/>
        </w:rPr>
        <w:t>Wiring Diagram for Connection with FlyingRC®</w:t>
      </w:r>
      <w:r>
        <w:rPr>
          <w:rFonts w:hint="eastAsia" w:ascii="Times New Roman" w:hAnsi="Times New Roman" w:eastAsia="Arial" w:cs="Times New Roman"/>
          <w:i w:val="0"/>
          <w:iCs w:val="0"/>
          <w:caps w:val="0"/>
          <w:spacing w:val="0"/>
          <w:sz w:val="24"/>
          <w:szCs w:val="24"/>
          <w:shd w:val="clear" w:fill="FFFFFF"/>
          <w:lang w:eastAsia="zh"/>
          <w:woUserID w:val="1"/>
        </w:rPr>
        <w:t xml:space="preserve"> </w:t>
      </w:r>
      <w:r>
        <w:rPr>
          <w:rFonts w:hint="eastAsia" w:ascii="Times New Roman" w:hAnsi="Times New Roman" w:eastAsia="Arial" w:cs="Times New Roman"/>
          <w:i w:val="0"/>
          <w:iCs w:val="0"/>
          <w:caps w:val="0"/>
          <w:spacing w:val="0"/>
          <w:sz w:val="24"/>
          <w:szCs w:val="24"/>
          <w:shd w:val="clear" w:fill="FFFFFF"/>
          <w:lang w:val="en-US" w:eastAsia="zh-CN"/>
          <w:woUserID w:val="1"/>
        </w:rPr>
        <w:t xml:space="preserve">4IN1 75A </w:t>
      </w:r>
      <w:r>
        <w:rPr>
          <w:rFonts w:hint="eastAsia" w:ascii="Times New Roman" w:hAnsi="Times New Roman" w:eastAsia="Arial" w:cs="Times New Roman"/>
          <w:i w:val="0"/>
          <w:iCs w:val="0"/>
          <w:caps w:val="0"/>
          <w:spacing w:val="0"/>
          <w:sz w:val="24"/>
          <w:szCs w:val="24"/>
          <w:shd w:val="clear" w:fill="FFFFFF"/>
          <w:lang w:val="en-US" w:eastAsia="zh"/>
          <w:woUserID w:val="1"/>
        </w:rPr>
        <w:t>Gold-Sealed ESC</w:t>
      </w:r>
    </w:p>
    <w:p w14:paraId="69256E9E">
      <w:pPr>
        <w:keepNext w:val="0"/>
        <w:keepLines w:val="0"/>
        <w:widowControl w:val="0"/>
        <w:suppressLineNumbers w:val="0"/>
        <w:spacing w:before="0" w:beforeAutospacing="0" w:after="0" w:afterAutospacing="0"/>
        <w:ind w:left="0" w:right="0"/>
        <w:jc w:val="center"/>
        <w:rPr>
          <w:rFonts w:hint="eastAsia" w:ascii="Arial" w:hAnsi="Arial" w:eastAsia="黑体" w:cs="Arial"/>
          <w:b/>
          <w:color w:val="FF0000"/>
          <w:kern w:val="2"/>
          <w:sz w:val="24"/>
          <w:szCs w:val="21"/>
          <w:lang w:val="en-US" w:eastAsia="zh" w:bidi="ar-SA"/>
          <w:woUserID w:val="1"/>
        </w:rPr>
      </w:pPr>
      <w:r>
        <w:rPr>
          <w:rFonts w:hint="eastAsia" w:ascii="Arial" w:hAnsi="Arial" w:eastAsia="黑体" w:cs="Arial"/>
          <w:b/>
          <w:color w:val="FF0000"/>
          <w:kern w:val="2"/>
          <w:sz w:val="24"/>
          <w:szCs w:val="21"/>
          <w:lang w:val="en-US" w:eastAsia="zh" w:bidi="ar-SA"/>
          <w:woUserID w:val="1"/>
        </w:rPr>
        <w:t>(Note: The ESC is V3.2 version)</w:t>
      </w:r>
    </w:p>
    <w:p w14:paraId="55046192">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2E36E956">
      <w:pPr>
        <w:keepNext w:val="0"/>
        <w:keepLines w:val="0"/>
        <w:widowControl w:val="0"/>
        <w:numPr>
          <w:ilvl w:val="0"/>
          <w:numId w:val="0"/>
        </w:numPr>
        <w:suppressLineNumbers w:val="0"/>
        <w:spacing w:before="0" w:beforeAutospacing="0" w:after="0" w:afterAutospacing="0"/>
        <w:ind w:leftChars="0" w:right="0" w:rightChars="0"/>
        <w:jc w:val="center"/>
        <w:rPr>
          <w:rFonts w:hint="default" w:ascii="宋体" w:hAnsi="宋体" w:cs="宋体"/>
          <w:b/>
          <w:bCs/>
          <w:kern w:val="2"/>
          <w:sz w:val="28"/>
          <w:szCs w:val="28"/>
          <w:lang w:eastAsia="zh"/>
          <w:woUserID w:val="1"/>
        </w:rPr>
      </w:pPr>
      <w:r>
        <w:rPr>
          <w:rFonts w:hint="default" w:ascii="宋体" w:hAnsi="宋体" w:cs="宋体"/>
          <w:b/>
          <w:bCs/>
          <w:kern w:val="2"/>
          <w:sz w:val="28"/>
          <w:szCs w:val="28"/>
          <w:lang w:eastAsia="zh"/>
          <w:woUserID w:val="1"/>
        </w:rPr>
        <w:drawing>
          <wp:inline distT="0" distB="0" distL="114300" distR="114300">
            <wp:extent cx="5257165" cy="6016625"/>
            <wp:effectExtent l="0" t="0" r="635" b="317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5"/>
                    <a:srcRect b="26692"/>
                    <a:stretch>
                      <a:fillRect/>
                    </a:stretch>
                  </pic:blipFill>
                  <pic:spPr>
                    <a:xfrm>
                      <a:off x="0" y="0"/>
                      <a:ext cx="5257165" cy="6016625"/>
                    </a:xfrm>
                    <a:prstGeom prst="rect">
                      <a:avLst/>
                    </a:prstGeom>
                  </pic:spPr>
                </pic:pic>
              </a:graphicData>
            </a:graphic>
          </wp:inline>
        </w:drawing>
      </w:r>
    </w:p>
    <w:p w14:paraId="10F3E92A">
      <w:pPr>
        <w:keepNext w:val="0"/>
        <w:keepLines w:val="0"/>
        <w:widowControl w:val="0"/>
        <w:suppressLineNumbers w:val="0"/>
        <w:spacing w:before="0" w:beforeAutospacing="0" w:after="0" w:afterAutospacing="0"/>
        <w:ind w:left="0" w:right="0"/>
        <w:jc w:val="center"/>
        <w:rPr>
          <w:rFonts w:hint="eastAsia" w:ascii="Times New Roman" w:hAnsi="Times New Roman" w:eastAsia="Arial" w:cs="Times New Roman"/>
          <w:i w:val="0"/>
          <w:iCs w:val="0"/>
          <w:caps w:val="0"/>
          <w:spacing w:val="0"/>
          <w:sz w:val="24"/>
          <w:szCs w:val="24"/>
          <w:shd w:val="clear" w:fill="FFFFFF"/>
          <w:lang w:val="en-US" w:eastAsia="zh"/>
          <w:woUserID w:val="1"/>
        </w:rPr>
      </w:pPr>
      <w:r>
        <w:rPr>
          <w:rFonts w:hint="default" w:ascii="Times New Roman" w:hAnsi="Times New Roman" w:eastAsia="Arial" w:cs="Times New Roman"/>
          <w:i w:val="0"/>
          <w:iCs w:val="0"/>
          <w:caps w:val="0"/>
          <w:spacing w:val="0"/>
          <w:sz w:val="24"/>
          <w:szCs w:val="24"/>
          <w:shd w:val="clear" w:fill="FFFFFF"/>
          <w:woUserID w:val="1"/>
        </w:rPr>
        <w:t>Wiring Diagram for Connection with FlyingRC®</w:t>
      </w:r>
      <w:r>
        <w:rPr>
          <w:rFonts w:hint="eastAsia" w:ascii="Times New Roman" w:hAnsi="Times New Roman" w:eastAsia="Arial" w:cs="Times New Roman"/>
          <w:i w:val="0"/>
          <w:iCs w:val="0"/>
          <w:caps w:val="0"/>
          <w:spacing w:val="0"/>
          <w:sz w:val="24"/>
          <w:szCs w:val="24"/>
          <w:shd w:val="clear" w:fill="FFFFFF"/>
          <w:lang w:eastAsia="zh"/>
          <w:woUserID w:val="1"/>
        </w:rPr>
        <w:t xml:space="preserve"> </w:t>
      </w:r>
      <w:r>
        <w:rPr>
          <w:rFonts w:hint="eastAsia" w:ascii="Times New Roman" w:hAnsi="Times New Roman" w:eastAsia="Arial" w:cs="Times New Roman"/>
          <w:i w:val="0"/>
          <w:iCs w:val="0"/>
          <w:caps w:val="0"/>
          <w:spacing w:val="0"/>
          <w:sz w:val="24"/>
          <w:szCs w:val="24"/>
          <w:shd w:val="clear" w:fill="FFFFFF"/>
          <w:lang w:val="en-US" w:eastAsia="zh-CN"/>
          <w:woUserID w:val="1"/>
        </w:rPr>
        <w:t xml:space="preserve">4IN1 75A </w:t>
      </w:r>
      <w:r>
        <w:rPr>
          <w:rFonts w:hint="eastAsia" w:ascii="Times New Roman" w:hAnsi="Times New Roman" w:eastAsia="Arial" w:cs="Times New Roman"/>
          <w:i w:val="0"/>
          <w:iCs w:val="0"/>
          <w:caps w:val="0"/>
          <w:spacing w:val="0"/>
          <w:sz w:val="24"/>
          <w:szCs w:val="24"/>
          <w:shd w:val="clear" w:fill="FFFFFF"/>
          <w:lang w:val="en-US" w:eastAsia="zh"/>
          <w:woUserID w:val="1"/>
        </w:rPr>
        <w:t>Gold-Sealed ESC</w:t>
      </w:r>
    </w:p>
    <w:p w14:paraId="30581E93">
      <w:pPr>
        <w:keepNext w:val="0"/>
        <w:keepLines w:val="0"/>
        <w:widowControl w:val="0"/>
        <w:suppressLineNumbers w:val="0"/>
        <w:spacing w:before="0" w:beforeAutospacing="0" w:after="0" w:afterAutospacing="0"/>
        <w:ind w:left="0" w:right="0"/>
        <w:jc w:val="center"/>
        <w:rPr>
          <w:rFonts w:hint="eastAsia" w:ascii="Arial" w:hAnsi="Arial" w:eastAsia="黑体" w:cs="Arial"/>
          <w:b/>
          <w:color w:val="FF0000"/>
          <w:kern w:val="2"/>
          <w:sz w:val="24"/>
          <w:szCs w:val="21"/>
          <w:lang w:val="en-US" w:eastAsia="zh" w:bidi="ar-SA"/>
          <w:woUserID w:val="1"/>
        </w:rPr>
      </w:pPr>
      <w:r>
        <w:rPr>
          <w:rFonts w:hint="eastAsia" w:ascii="Arial" w:hAnsi="Arial" w:eastAsia="黑体" w:cs="Arial"/>
          <w:b/>
          <w:color w:val="FF0000"/>
          <w:kern w:val="2"/>
          <w:sz w:val="24"/>
          <w:szCs w:val="21"/>
          <w:lang w:val="en-US" w:eastAsia="zh" w:bidi="ar-SA"/>
          <w:woUserID w:val="1"/>
        </w:rPr>
        <w:t>(Note: The ESC is V4.0 version)</w:t>
      </w:r>
    </w:p>
    <w:p w14:paraId="610B5880">
      <w:pPr>
        <w:jc w:val="center"/>
        <w:rPr>
          <w:rFonts w:hint="default" w:ascii="Times New Roman" w:hAnsi="Times New Roman" w:eastAsia="Arial" w:cs="Times New Roman"/>
          <w:i w:val="0"/>
          <w:iCs w:val="0"/>
          <w:caps w:val="0"/>
          <w:spacing w:val="0"/>
          <w:sz w:val="24"/>
          <w:szCs w:val="24"/>
          <w:shd w:val="clear" w:fill="FFFFFF"/>
          <w:woUserID w:val="2"/>
        </w:rPr>
      </w:pPr>
    </w:p>
    <w:p w14:paraId="40DA553B">
      <w:pPr>
        <w:jc w:val="center"/>
        <w:rPr>
          <w:rFonts w:hint="default" w:ascii="Times New Roman" w:hAnsi="Times New Roman" w:eastAsia="Arial" w:cs="Times New Roman"/>
          <w:i w:val="0"/>
          <w:iCs w:val="0"/>
          <w:caps w:val="0"/>
          <w:spacing w:val="0"/>
          <w:sz w:val="24"/>
          <w:szCs w:val="24"/>
          <w:shd w:val="clear" w:fill="FFFFFF"/>
          <w:woUserID w:val="2"/>
        </w:rPr>
      </w:pPr>
    </w:p>
    <w:p w14:paraId="431F5200">
      <w:pPr>
        <w:jc w:val="center"/>
        <w:rPr>
          <w:rFonts w:hint="default" w:ascii="Times New Roman" w:hAnsi="Times New Roman" w:eastAsia="Arial" w:cs="Times New Roman"/>
          <w:i w:val="0"/>
          <w:iCs w:val="0"/>
          <w:caps w:val="0"/>
          <w:spacing w:val="0"/>
          <w:sz w:val="24"/>
          <w:szCs w:val="24"/>
          <w:shd w:val="clear" w:fill="FFFFFF"/>
          <w:woUserID w:val="2"/>
        </w:rPr>
      </w:pPr>
    </w:p>
    <w:p w14:paraId="2B15E198">
      <w:pPr>
        <w:jc w:val="center"/>
        <w:rPr>
          <w:rFonts w:hint="default" w:ascii="Times New Roman" w:hAnsi="Times New Roman" w:eastAsia="Arial" w:cs="Times New Roman"/>
          <w:i w:val="0"/>
          <w:iCs w:val="0"/>
          <w:caps w:val="0"/>
          <w:spacing w:val="0"/>
          <w:sz w:val="24"/>
          <w:szCs w:val="24"/>
          <w:shd w:val="clear" w:fill="FFFFFF"/>
          <w:woUserID w:val="2"/>
        </w:rPr>
      </w:pPr>
    </w:p>
    <w:p w14:paraId="14D5B607">
      <w:pPr>
        <w:jc w:val="center"/>
        <w:rPr>
          <w:rFonts w:hint="default" w:ascii="Times New Roman" w:hAnsi="Times New Roman" w:eastAsia="Arial" w:cs="Times New Roman"/>
          <w:i w:val="0"/>
          <w:iCs w:val="0"/>
          <w:caps w:val="0"/>
          <w:spacing w:val="0"/>
          <w:sz w:val="24"/>
          <w:szCs w:val="24"/>
          <w:shd w:val="clear" w:fill="FFFFFF"/>
          <w:woUserID w:val="2"/>
        </w:rPr>
      </w:pPr>
    </w:p>
    <w:p w14:paraId="7F7A9D09">
      <w:pPr>
        <w:jc w:val="center"/>
        <w:rPr>
          <w:rFonts w:hint="default" w:ascii="Times New Roman" w:hAnsi="Times New Roman" w:eastAsia="Arial" w:cs="Times New Roman"/>
          <w:i w:val="0"/>
          <w:iCs w:val="0"/>
          <w:caps w:val="0"/>
          <w:spacing w:val="0"/>
          <w:sz w:val="24"/>
          <w:szCs w:val="24"/>
          <w:shd w:val="clear" w:fill="FFFFFF"/>
          <w:woUserID w:val="2"/>
        </w:rPr>
      </w:pPr>
    </w:p>
    <w:p w14:paraId="5BD4B509">
      <w:pPr>
        <w:jc w:val="center"/>
        <w:rPr>
          <w:rFonts w:hint="default" w:ascii="Times New Roman" w:hAnsi="Times New Roman" w:eastAsia="Arial" w:cs="Times New Roman"/>
          <w:i w:val="0"/>
          <w:iCs w:val="0"/>
          <w:caps w:val="0"/>
          <w:spacing w:val="0"/>
          <w:sz w:val="24"/>
          <w:szCs w:val="24"/>
          <w:shd w:val="clear" w:fill="FFFFFF"/>
          <w:woUserID w:val="2"/>
        </w:rPr>
      </w:pPr>
    </w:p>
    <w:p w14:paraId="0F0EE1B3">
      <w:pPr>
        <w:jc w:val="center"/>
        <w:rPr>
          <w:rFonts w:hint="default" w:ascii="Times New Roman" w:hAnsi="Times New Roman" w:eastAsia="Arial" w:cs="Times New Roman"/>
          <w:i w:val="0"/>
          <w:iCs w:val="0"/>
          <w:caps w:val="0"/>
          <w:spacing w:val="0"/>
          <w:sz w:val="24"/>
          <w:szCs w:val="24"/>
          <w:shd w:val="clear" w:fill="FFFFFF"/>
          <w:woUserID w:val="2"/>
        </w:rPr>
      </w:pPr>
    </w:p>
    <w:p w14:paraId="097AE5B9">
      <w:pPr>
        <w:jc w:val="center"/>
        <w:rPr>
          <w:rFonts w:hint="default" w:ascii="Times New Roman" w:hAnsi="Times New Roman" w:eastAsia="Arial" w:cs="Times New Roman"/>
          <w:i w:val="0"/>
          <w:iCs w:val="0"/>
          <w:caps w:val="0"/>
          <w:spacing w:val="0"/>
          <w:sz w:val="24"/>
          <w:szCs w:val="24"/>
          <w:shd w:val="clear" w:fill="FFFFFF"/>
          <w:woUserID w:val="2"/>
        </w:rPr>
      </w:pPr>
    </w:p>
    <w:p w14:paraId="2AB109C4">
      <w:pPr>
        <w:jc w:val="center"/>
        <w:rPr>
          <w:rFonts w:hint="default" w:ascii="Times New Roman" w:hAnsi="Times New Roman" w:eastAsia="Arial" w:cs="Times New Roman"/>
          <w:i w:val="0"/>
          <w:iCs w:val="0"/>
          <w:caps w:val="0"/>
          <w:spacing w:val="0"/>
          <w:sz w:val="24"/>
          <w:szCs w:val="24"/>
          <w:shd w:val="clear" w:fill="FFFFFF"/>
          <w:woUserID w:val="2"/>
        </w:rPr>
      </w:pPr>
    </w:p>
    <w:p w14:paraId="7B88E079">
      <w:pPr>
        <w:jc w:val="center"/>
        <w:rPr>
          <w:rFonts w:hint="default" w:ascii="Times New Roman" w:hAnsi="Times New Roman" w:eastAsia="Arial" w:cs="Times New Roman"/>
          <w:i w:val="0"/>
          <w:iCs w:val="0"/>
          <w:caps w:val="0"/>
          <w:spacing w:val="0"/>
          <w:sz w:val="24"/>
          <w:szCs w:val="24"/>
          <w:shd w:val="clear" w:fill="FFFFFF"/>
          <w:woUserID w:val="2"/>
        </w:rPr>
      </w:pPr>
    </w:p>
    <w:p w14:paraId="02726DD9">
      <w:pPr>
        <w:jc w:val="center"/>
        <w:rPr>
          <w:rFonts w:hint="default" w:ascii="Times New Roman" w:hAnsi="Times New Roman" w:eastAsia="Arial" w:cs="Times New Roman"/>
          <w:i w:val="0"/>
          <w:iCs w:val="0"/>
          <w:caps w:val="0"/>
          <w:spacing w:val="0"/>
          <w:sz w:val="24"/>
          <w:szCs w:val="24"/>
          <w:shd w:val="clear" w:fill="FFFFFF"/>
          <w:woUserID w:val="2"/>
        </w:rPr>
      </w:pPr>
    </w:p>
    <w:p w14:paraId="6A1B716D">
      <w:pPr>
        <w:jc w:val="center"/>
        <w:rPr>
          <w:rFonts w:hint="default" w:ascii="Times New Roman" w:hAnsi="Times New Roman" w:eastAsia="Arial" w:cs="Times New Roman"/>
          <w:i w:val="0"/>
          <w:iCs w:val="0"/>
          <w:caps w:val="0"/>
          <w:spacing w:val="0"/>
          <w:sz w:val="24"/>
          <w:szCs w:val="24"/>
          <w:shd w:val="clear" w:fill="FFFFFF"/>
          <w:woUserID w:val="2"/>
        </w:rPr>
      </w:pPr>
    </w:p>
    <w:p w14:paraId="739F4F7E">
      <w:pPr>
        <w:jc w:val="center"/>
        <w:rPr>
          <w:rFonts w:hint="default" w:ascii="Times New Roman" w:hAnsi="Times New Roman" w:eastAsia="Arial" w:cs="Times New Roman"/>
          <w:i w:val="0"/>
          <w:iCs w:val="0"/>
          <w:caps w:val="0"/>
          <w:spacing w:val="0"/>
          <w:sz w:val="24"/>
          <w:szCs w:val="24"/>
          <w:shd w:val="clear" w:fill="FFFFFF"/>
          <w:woUserID w:val="2"/>
        </w:rPr>
      </w:pPr>
    </w:p>
    <w:p w14:paraId="4938F943">
      <w:pPr>
        <w:keepNext w:val="0"/>
        <w:keepLines w:val="0"/>
        <w:widowControl w:val="0"/>
        <w:numPr>
          <w:ilvl w:val="0"/>
          <w:numId w:val="3"/>
        </w:numPr>
        <w:suppressLineNumbers w:val="0"/>
        <w:autoSpaceDE w:val="0"/>
        <w:autoSpaceDN/>
        <w:spacing w:before="0" w:beforeAutospacing="0" w:after="0" w:afterAutospacing="0" w:line="360" w:lineRule="auto"/>
        <w:ind w:left="425" w:leftChars="0" w:right="-15" w:rightChars="-7" w:hanging="425" w:firstLineChars="0"/>
        <w:jc w:val="left"/>
        <w:rPr>
          <w:rFonts w:hint="eastAsia" w:ascii="宋体" w:hAnsi="宋体" w:cs="宋体"/>
          <w:b/>
          <w:bCs/>
          <w:kern w:val="2"/>
          <w:sz w:val="28"/>
          <w:szCs w:val="28"/>
          <w:lang w:val="en-US" w:eastAsia="zh"/>
          <w:woUserID w:val="2"/>
        </w:rPr>
      </w:pPr>
      <w:r>
        <w:rPr>
          <w:rFonts w:hint="eastAsia" w:ascii="宋体" w:hAnsi="宋体" w:cs="宋体"/>
          <w:b/>
          <w:bCs/>
          <w:kern w:val="2"/>
          <w:sz w:val="28"/>
          <w:szCs w:val="28"/>
          <w:lang w:val="en-US" w:eastAsia="zh"/>
          <w:woUserID w:val="2"/>
        </w:rPr>
        <w:t>ELRS</w:t>
      </w:r>
    </w:p>
    <w:p w14:paraId="74C9C4E9">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eastAsia" w:ascii="宋体" w:hAnsi="宋体" w:cs="宋体"/>
          <w:b/>
          <w:bCs/>
          <w:kern w:val="2"/>
          <w:sz w:val="21"/>
          <w:szCs w:val="21"/>
          <w:lang w:val="en-US" w:eastAsia="zh"/>
          <w:woUserID w:val="1"/>
        </w:rPr>
      </w:pPr>
      <w:r>
        <w:rPr>
          <w:rFonts w:hint="eastAsia" w:ascii="宋体" w:hAnsi="宋体" w:cs="宋体"/>
          <w:b/>
          <w:bCs/>
          <w:kern w:val="2"/>
          <w:sz w:val="21"/>
          <w:szCs w:val="21"/>
          <w:lang w:val="en-US" w:eastAsia="zh"/>
          <w:woUserID w:val="1"/>
        </w:rPr>
        <w:t>Note：the TX/RX cross connection! (FC TX → Receiver RX, FC RX → Receiver TX)</w:t>
      </w:r>
    </w:p>
    <w:p w14:paraId="572CA165">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eastAsia" w:ascii="宋体" w:hAnsi="宋体" w:cs="宋体"/>
          <w:b/>
          <w:bCs/>
          <w:kern w:val="2"/>
          <w:sz w:val="21"/>
          <w:szCs w:val="21"/>
          <w:lang w:val="en-US" w:eastAsia="zh"/>
          <w:woUserID w:val="1"/>
        </w:rPr>
      </w:pPr>
      <w:r>
        <w:rPr>
          <w:rFonts w:hint="eastAsia" w:ascii="宋体" w:hAnsi="宋体" w:cs="宋体"/>
          <w:b/>
          <w:bCs/>
          <w:kern w:val="2"/>
          <w:sz w:val="21"/>
          <w:szCs w:val="21"/>
          <w:lang w:val="en-US" w:eastAsia="zh"/>
          <w:woUserID w:val="1"/>
        </w:rPr>
        <w:t>If using non-SBUS/PPM protocol receivers (e.g. ELRS) on UART6 (Serial7, silkscreen: SBUS&amp;CRSF), set brd_alt_config = 1.</w:t>
      </w:r>
    </w:p>
    <w:p w14:paraId="5C53725C">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eastAsia" w:ascii="宋体" w:hAnsi="宋体" w:cs="宋体"/>
          <w:b/>
          <w:bCs/>
          <w:kern w:val="2"/>
          <w:sz w:val="21"/>
          <w:szCs w:val="21"/>
          <w:lang w:val="en-US" w:eastAsia="zh"/>
          <w:woUserID w:val="1"/>
        </w:rPr>
      </w:pPr>
      <w:r>
        <w:rPr>
          <w:rFonts w:hint="eastAsia" w:ascii="宋体" w:hAnsi="宋体" w:cs="宋体"/>
          <w:b/>
          <w:bCs/>
          <w:kern w:val="2"/>
          <w:sz w:val="21"/>
          <w:szCs w:val="21"/>
          <w:lang w:val="en-US" w:eastAsia="zh"/>
          <w:woUserID w:val="1"/>
        </w:rPr>
        <w:t>Power off and restart the device after configuration!</w:t>
      </w:r>
    </w:p>
    <w:p w14:paraId="13015999">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eastAsia" w:ascii="宋体" w:hAnsi="宋体" w:cs="宋体"/>
          <w:b/>
          <w:bCs/>
          <w:kern w:val="2"/>
          <w:sz w:val="28"/>
          <w:szCs w:val="28"/>
          <w:lang w:val="en-US" w:eastAsia="zh"/>
          <w:woUserID w:val="2"/>
        </w:rPr>
      </w:pPr>
      <w:r>
        <w:rPr>
          <w:rFonts w:hint="eastAsia" w:ascii="宋体" w:hAnsi="宋体" w:eastAsia="宋体" w:cs="宋体"/>
          <w:kern w:val="2"/>
          <w:sz w:val="21"/>
          <w:szCs w:val="21"/>
          <w:lang w:val="en-US" w:eastAsia="zh"/>
          <w:woUserID w:val="2"/>
        </w:rPr>
        <w:t xml:space="preserve">           </w:t>
      </w:r>
      <w:r>
        <w:rPr>
          <w:rFonts w:hint="default" w:ascii="宋体" w:hAnsi="宋体" w:cs="宋体"/>
          <w:b/>
          <w:bCs/>
          <w:kern w:val="2"/>
          <w:sz w:val="28"/>
          <w:szCs w:val="28"/>
          <w:lang w:eastAsia="zh"/>
          <w:woUserID w:val="1"/>
        </w:rPr>
        <w:drawing>
          <wp:inline distT="0" distB="0" distL="114300" distR="114300">
            <wp:extent cx="5250180" cy="1964690"/>
            <wp:effectExtent l="0" t="0" r="7620" b="165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6"/>
                    <a:srcRect t="30612" b="31350"/>
                    <a:stretch>
                      <a:fillRect/>
                    </a:stretch>
                  </pic:blipFill>
                  <pic:spPr>
                    <a:xfrm>
                      <a:off x="0" y="0"/>
                      <a:ext cx="5250180" cy="1964690"/>
                    </a:xfrm>
                    <a:prstGeom prst="rect">
                      <a:avLst/>
                    </a:prstGeom>
                  </pic:spPr>
                </pic:pic>
              </a:graphicData>
            </a:graphic>
          </wp:inline>
        </w:drawing>
      </w:r>
    </w:p>
    <w:p w14:paraId="51F9C6E8">
      <w:pPr>
        <w:jc w:val="center"/>
        <w:rPr>
          <w:rFonts w:hint="default" w:ascii="Times New Roman" w:hAnsi="Times New Roman" w:eastAsia="宋体" w:cs="Times New Roman"/>
          <w:b/>
          <w:bCs/>
          <w:kern w:val="2"/>
          <w:sz w:val="24"/>
          <w:szCs w:val="24"/>
          <w:lang w:val="en-US" w:eastAsia="zh" w:bidi="ar"/>
          <w:woUserID w:val="2"/>
        </w:rPr>
      </w:pPr>
      <w:r>
        <w:rPr>
          <w:rFonts w:hint="default" w:ascii="Times New Roman" w:hAnsi="Times New Roman" w:eastAsia="Arial" w:cs="Times New Roman"/>
          <w:i w:val="0"/>
          <w:iCs w:val="0"/>
          <w:caps w:val="0"/>
          <w:spacing w:val="0"/>
          <w:sz w:val="24"/>
          <w:szCs w:val="24"/>
          <w:shd w:val="clear" w:fill="FFFFFF"/>
          <w:woUserID w:val="2"/>
        </w:rPr>
        <w:t>Wiring Diagram for Connection with FlyingRC® ELRS</w:t>
      </w:r>
    </w:p>
    <w:p w14:paraId="31982F0C">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eastAsia" w:ascii="宋体" w:hAnsi="宋体" w:eastAsia="宋体" w:cs="宋体"/>
          <w:b/>
          <w:bCs/>
          <w:kern w:val="2"/>
          <w:sz w:val="28"/>
          <w:szCs w:val="28"/>
          <w:lang w:val="en-US" w:eastAsia="zh-CN"/>
          <w:woUserID w:val="2"/>
        </w:rPr>
      </w:pPr>
    </w:p>
    <w:p w14:paraId="38181608">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2"/>
        </w:rPr>
      </w:pPr>
    </w:p>
    <w:p w14:paraId="05C9647B">
      <w:pPr>
        <w:keepNext w:val="0"/>
        <w:keepLines w:val="0"/>
        <w:widowControl w:val="0"/>
        <w:numPr>
          <w:ilvl w:val="0"/>
          <w:numId w:val="3"/>
        </w:numPr>
        <w:suppressLineNumbers w:val="0"/>
        <w:spacing w:before="0" w:beforeAutospacing="0" w:after="0" w:afterAutospacing="0"/>
        <w:ind w:left="425" w:leftChars="0" w:right="0" w:hanging="425" w:firstLineChars="0"/>
        <w:jc w:val="both"/>
        <w:rPr>
          <w:rFonts w:hint="eastAsia" w:ascii="宋体" w:hAnsi="宋体" w:eastAsia="宋体" w:cs="宋体"/>
          <w:b/>
          <w:bCs/>
          <w:kern w:val="2"/>
          <w:sz w:val="28"/>
          <w:szCs w:val="28"/>
          <w:lang w:val="en-US" w:eastAsia="zh"/>
          <w:woUserID w:val="2"/>
        </w:rPr>
      </w:pPr>
      <w:r>
        <w:rPr>
          <w:rFonts w:hint="eastAsia" w:ascii="宋体" w:hAnsi="宋体" w:cs="宋体"/>
          <w:b/>
          <w:bCs/>
          <w:kern w:val="2"/>
          <w:sz w:val="28"/>
          <w:szCs w:val="28"/>
          <w:lang w:val="en-US" w:eastAsia="zh"/>
          <w:woUserID w:val="2"/>
        </w:rPr>
        <w:t>GPS</w:t>
      </w:r>
    </w:p>
    <w:p w14:paraId="59F92B68">
      <w:pPr>
        <w:keepNext w:val="0"/>
        <w:keepLines w:val="0"/>
        <w:widowControl w:val="0"/>
        <w:numPr>
          <w:ilvl w:val="0"/>
          <w:numId w:val="0"/>
        </w:numPr>
        <w:suppressLineNumbers w:val="0"/>
        <w:spacing w:before="0" w:beforeAutospacing="0" w:after="0" w:afterAutospacing="0"/>
        <w:ind w:left="280" w:leftChars="0" w:right="0" w:rightChars="0" w:hanging="280" w:hangingChars="100"/>
        <w:jc w:val="both"/>
        <w:rPr>
          <w:rFonts w:hint="eastAsia" w:ascii="宋体" w:hAnsi="宋体" w:cs="宋体"/>
          <w:b/>
          <w:bCs/>
          <w:kern w:val="2"/>
          <w:sz w:val="28"/>
          <w:szCs w:val="28"/>
          <w:lang w:val="en-US" w:eastAsia="zh"/>
          <w:woUserID w:val="2"/>
        </w:rPr>
      </w:pPr>
      <w:r>
        <w:rPr>
          <w:rFonts w:hint="default" w:ascii="宋体" w:hAnsi="宋体" w:cs="宋体"/>
          <w:b/>
          <w:bCs/>
          <w:kern w:val="2"/>
          <w:sz w:val="28"/>
          <w:szCs w:val="28"/>
          <w:lang w:eastAsia="zh"/>
          <w:woUserID w:val="1"/>
        </w:rPr>
        <w:drawing>
          <wp:inline distT="0" distB="0" distL="114300" distR="114300">
            <wp:extent cx="5236845" cy="3319780"/>
            <wp:effectExtent l="0" t="0" r="1905" b="139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7"/>
                    <a:srcRect t="18060" b="30346"/>
                    <a:stretch>
                      <a:fillRect/>
                    </a:stretch>
                  </pic:blipFill>
                  <pic:spPr>
                    <a:xfrm>
                      <a:off x="0" y="0"/>
                      <a:ext cx="5236845" cy="3319780"/>
                    </a:xfrm>
                    <a:prstGeom prst="rect">
                      <a:avLst/>
                    </a:prstGeom>
                  </pic:spPr>
                </pic:pic>
              </a:graphicData>
            </a:graphic>
          </wp:inline>
        </w:drawing>
      </w:r>
    </w:p>
    <w:p w14:paraId="04FCAF11">
      <w:pPr>
        <w:jc w:val="center"/>
        <w:rPr>
          <w:rFonts w:hint="default" w:ascii="Times New Roman" w:hAnsi="Times New Roman" w:eastAsia="Arial" w:cs="Times New Roman"/>
          <w:i w:val="0"/>
          <w:iCs w:val="0"/>
          <w:caps w:val="0"/>
          <w:spacing w:val="0"/>
          <w:sz w:val="24"/>
          <w:szCs w:val="24"/>
          <w:shd w:val="clear" w:fill="FFFFFF"/>
          <w:woUserID w:val="2"/>
        </w:rPr>
      </w:pPr>
      <w:r>
        <w:rPr>
          <w:rFonts w:hint="default" w:ascii="Times New Roman" w:hAnsi="Times New Roman" w:eastAsia="Arial" w:cs="Times New Roman"/>
          <w:i w:val="0"/>
          <w:iCs w:val="0"/>
          <w:caps w:val="0"/>
          <w:spacing w:val="0"/>
          <w:sz w:val="24"/>
          <w:szCs w:val="24"/>
          <w:shd w:val="clear" w:fill="FFFFFF"/>
          <w:woUserID w:val="2"/>
        </w:rPr>
        <w:t>Wiring Diagram for Connection with FlyingRC® GPS</w:t>
      </w:r>
    </w:p>
    <w:p w14:paraId="38E0766E">
      <w:pPr>
        <w:jc w:val="center"/>
        <w:rPr>
          <w:rFonts w:hint="default" w:ascii="Times New Roman" w:hAnsi="Times New Roman" w:eastAsia="Arial" w:cs="Times New Roman"/>
          <w:i w:val="0"/>
          <w:iCs w:val="0"/>
          <w:caps w:val="0"/>
          <w:spacing w:val="0"/>
          <w:sz w:val="24"/>
          <w:szCs w:val="24"/>
          <w:shd w:val="clear" w:fill="FFFFFF"/>
          <w:woUserID w:val="2"/>
        </w:rPr>
      </w:pPr>
    </w:p>
    <w:p w14:paraId="5C5A0BBA">
      <w:pPr>
        <w:jc w:val="center"/>
        <w:rPr>
          <w:rFonts w:hint="default" w:ascii="Times New Roman" w:hAnsi="Times New Roman" w:eastAsia="Arial" w:cs="Times New Roman"/>
          <w:i w:val="0"/>
          <w:iCs w:val="0"/>
          <w:caps w:val="0"/>
          <w:spacing w:val="0"/>
          <w:sz w:val="24"/>
          <w:szCs w:val="24"/>
          <w:shd w:val="clear" w:fill="FFFFFF"/>
          <w:woUserID w:val="2"/>
        </w:rPr>
      </w:pPr>
    </w:p>
    <w:p w14:paraId="4CB9B1FD">
      <w:pPr>
        <w:keepNext w:val="0"/>
        <w:keepLines w:val="0"/>
        <w:widowControl w:val="0"/>
        <w:numPr>
          <w:ilvl w:val="0"/>
          <w:numId w:val="3"/>
        </w:numPr>
        <w:suppressLineNumbers w:val="0"/>
        <w:spacing w:before="0" w:beforeAutospacing="0" w:after="0" w:afterAutospacing="0"/>
        <w:ind w:left="425" w:leftChars="0" w:right="0" w:hanging="425" w:firstLineChars="0"/>
        <w:jc w:val="both"/>
        <w:rPr>
          <w:rFonts w:hint="eastAsia" w:ascii="宋体" w:hAnsi="宋体" w:eastAsia="宋体" w:cs="宋体"/>
          <w:b/>
          <w:bCs/>
          <w:kern w:val="2"/>
          <w:sz w:val="28"/>
          <w:szCs w:val="28"/>
          <w:lang w:val="en-US" w:eastAsia="zh-CN"/>
          <w:woUserID w:val="2"/>
        </w:rPr>
      </w:pPr>
      <w:r>
        <w:rPr>
          <w:rFonts w:hint="eastAsia" w:ascii="宋体" w:hAnsi="宋体" w:cs="宋体"/>
          <w:b/>
          <w:bCs/>
          <w:kern w:val="2"/>
          <w:sz w:val="28"/>
          <w:szCs w:val="28"/>
          <w:lang w:val="en-US" w:eastAsia="zh"/>
          <w:woUserID w:val="2"/>
        </w:rPr>
        <w:t>Digital Video Transmitter</w:t>
      </w:r>
    </w:p>
    <w:p w14:paraId="41D285AA">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2"/>
        </w:rPr>
      </w:pPr>
      <w:r>
        <w:rPr>
          <w:rFonts w:hint="default" w:ascii="宋体" w:hAnsi="宋体" w:eastAsia="宋体" w:cs="宋体"/>
          <w:b/>
          <w:bCs/>
          <w:kern w:val="2"/>
          <w:sz w:val="28"/>
          <w:szCs w:val="28"/>
          <w:lang w:eastAsia="zh-CN"/>
          <w:woUserID w:val="1"/>
        </w:rPr>
        <w:drawing>
          <wp:inline distT="0" distB="0" distL="114300" distR="114300">
            <wp:extent cx="5245100" cy="5722620"/>
            <wp:effectExtent l="0" t="0" r="12700" b="1143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8"/>
                    <a:srcRect t="27510"/>
                    <a:stretch>
                      <a:fillRect/>
                    </a:stretch>
                  </pic:blipFill>
                  <pic:spPr>
                    <a:xfrm>
                      <a:off x="0" y="0"/>
                      <a:ext cx="5245100" cy="5722620"/>
                    </a:xfrm>
                    <a:prstGeom prst="rect">
                      <a:avLst/>
                    </a:prstGeom>
                  </pic:spPr>
                </pic:pic>
              </a:graphicData>
            </a:graphic>
          </wp:inline>
        </w:drawing>
      </w:r>
    </w:p>
    <w:p w14:paraId="525DF926">
      <w:pPr>
        <w:jc w:val="center"/>
        <w:rPr>
          <w:rFonts w:hint="default" w:ascii="Times New Roman" w:hAnsi="Times New Roman" w:eastAsia="Arial" w:cs="Times New Roman"/>
          <w:i w:val="0"/>
          <w:iCs w:val="0"/>
          <w:caps w:val="0"/>
          <w:spacing w:val="0"/>
          <w:sz w:val="24"/>
          <w:szCs w:val="24"/>
          <w:shd w:val="clear" w:fill="FFFFFF"/>
          <w:lang w:eastAsia="zh"/>
          <w:woUserID w:val="2"/>
        </w:rPr>
      </w:pPr>
      <w:r>
        <w:rPr>
          <w:rFonts w:hint="default" w:ascii="Times New Roman" w:hAnsi="Times New Roman" w:eastAsia="Arial" w:cs="Times New Roman"/>
          <w:i w:val="0"/>
          <w:iCs w:val="0"/>
          <w:caps w:val="0"/>
          <w:spacing w:val="0"/>
          <w:sz w:val="24"/>
          <w:szCs w:val="24"/>
          <w:shd w:val="clear" w:fill="FFFFFF"/>
          <w:lang w:eastAsia="zh"/>
          <w:woUserID w:val="2"/>
        </w:rPr>
        <w:t>Wiring Diagram for Connection with DJI Digital Video Transmitter</w:t>
      </w:r>
    </w:p>
    <w:p w14:paraId="3902D0B5">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6710814F">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5F058ABF">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3FBDDB7B">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61341BB6">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22755A05">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24D565A6">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42F38362">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32D5B4B3">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7FBC3898">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2C7232A3">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21B39D00">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53B9E09F">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18CE4696">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kern w:val="2"/>
          <w:sz w:val="21"/>
          <w:szCs w:val="21"/>
          <w:lang w:val="en-US" w:eastAsia="zh"/>
          <w:woUserID w:val="2"/>
        </w:rPr>
      </w:pPr>
    </w:p>
    <w:p w14:paraId="7F670A6F">
      <w:pPr>
        <w:keepNext w:val="0"/>
        <w:keepLines w:val="0"/>
        <w:widowControl w:val="0"/>
        <w:numPr>
          <w:ilvl w:val="0"/>
          <w:numId w:val="3"/>
        </w:numPr>
        <w:suppressLineNumbers w:val="0"/>
        <w:spacing w:before="0" w:beforeAutospacing="0" w:after="0" w:afterAutospacing="0"/>
        <w:ind w:left="425" w:leftChars="0" w:right="0" w:hanging="425" w:firstLineChars="0"/>
        <w:jc w:val="both"/>
        <w:rPr>
          <w:rFonts w:hint="eastAsia" w:ascii="宋体" w:hAnsi="宋体" w:eastAsia="宋体" w:cs="宋体"/>
          <w:kern w:val="2"/>
          <w:sz w:val="21"/>
          <w:szCs w:val="21"/>
          <w:lang w:val="en-US" w:eastAsia="zh"/>
          <w:woUserID w:val="2"/>
        </w:rPr>
      </w:pPr>
      <w:r>
        <w:rPr>
          <w:rFonts w:hint="eastAsia" w:ascii="宋体" w:hAnsi="宋体" w:cs="宋体"/>
          <w:b/>
          <w:bCs/>
          <w:kern w:val="2"/>
          <w:sz w:val="28"/>
          <w:szCs w:val="28"/>
          <w:lang w:val="en-US" w:eastAsia="zh"/>
          <w:woUserID w:val="2"/>
        </w:rPr>
        <w:t xml:space="preserve">Analog </w:t>
      </w:r>
      <w:r>
        <w:rPr>
          <w:rFonts w:hint="eastAsia" w:ascii="宋体" w:hAnsi="宋体" w:cs="宋体"/>
          <w:b/>
          <w:bCs/>
          <w:kern w:val="2"/>
          <w:sz w:val="28"/>
          <w:szCs w:val="28"/>
          <w:lang w:val="en-US" w:eastAsia="zh"/>
          <w:woUserID w:val="1"/>
        </w:rPr>
        <w:t>VTX</w:t>
      </w:r>
      <w:r>
        <w:rPr>
          <w:rFonts w:hint="eastAsia" w:ascii="宋体" w:hAnsi="宋体" w:cs="宋体"/>
          <w:b/>
          <w:bCs/>
          <w:kern w:val="2"/>
          <w:sz w:val="28"/>
          <w:szCs w:val="28"/>
          <w:lang w:val="en-US" w:eastAsia="zh"/>
          <w:woUserID w:val="2"/>
        </w:rPr>
        <w:t xml:space="preserve"> and C</w:t>
      </w:r>
      <w:r>
        <w:rPr>
          <w:rFonts w:hint="eastAsia" w:ascii="宋体" w:hAnsi="宋体" w:cs="宋体"/>
          <w:b/>
          <w:bCs/>
          <w:kern w:val="2"/>
          <w:sz w:val="28"/>
          <w:szCs w:val="28"/>
          <w:lang w:val="en-US" w:eastAsia="zh"/>
          <w:woUserID w:val="1"/>
        </w:rPr>
        <w:t>amera</w:t>
      </w:r>
    </w:p>
    <w:p w14:paraId="4CDD75D7">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kern w:val="2"/>
          <w:sz w:val="21"/>
          <w:szCs w:val="21"/>
          <w:lang w:val="en-US" w:eastAsia="zh"/>
          <w:woUserID w:val="2"/>
        </w:rPr>
      </w:pPr>
      <w:r>
        <w:rPr>
          <w:rFonts w:hint="eastAsia" w:ascii="宋体" w:hAnsi="宋体" w:eastAsia="宋体" w:cs="宋体"/>
          <w:kern w:val="2"/>
          <w:sz w:val="21"/>
          <w:szCs w:val="21"/>
          <w:lang w:val="en-US" w:eastAsia="zh"/>
          <w:woUserID w:val="2"/>
        </w:rPr>
        <w:t xml:space="preserve">    </w:t>
      </w:r>
      <w:r>
        <w:rPr>
          <w:rFonts w:hint="default" w:ascii="宋体" w:hAnsi="宋体" w:eastAsia="宋体" w:cs="宋体"/>
          <w:kern w:val="2"/>
          <w:sz w:val="21"/>
          <w:szCs w:val="21"/>
          <w:lang w:eastAsia="zh"/>
          <w:woUserID w:val="1"/>
        </w:rPr>
        <w:drawing>
          <wp:inline distT="0" distB="0" distL="114300" distR="114300">
            <wp:extent cx="5266055" cy="4689475"/>
            <wp:effectExtent l="0" t="0" r="10795" b="1587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
                    <a:srcRect t="16459"/>
                    <a:stretch>
                      <a:fillRect/>
                    </a:stretch>
                  </pic:blipFill>
                  <pic:spPr>
                    <a:xfrm>
                      <a:off x="0" y="0"/>
                      <a:ext cx="5266055" cy="4689475"/>
                    </a:xfrm>
                    <a:prstGeom prst="rect">
                      <a:avLst/>
                    </a:prstGeom>
                  </pic:spPr>
                </pic:pic>
              </a:graphicData>
            </a:graphic>
          </wp:inline>
        </w:drawing>
      </w:r>
    </w:p>
    <w:p w14:paraId="6EBF4007">
      <w:pPr>
        <w:jc w:val="center"/>
        <w:rPr>
          <w:rFonts w:hint="default" w:ascii="Times New Roman" w:hAnsi="Times New Roman" w:eastAsia="Arial" w:cs="Times New Roman"/>
          <w:i w:val="0"/>
          <w:iCs w:val="0"/>
          <w:caps w:val="0"/>
          <w:spacing w:val="0"/>
          <w:sz w:val="24"/>
          <w:szCs w:val="24"/>
          <w:shd w:val="clear" w:fill="FFFFFF"/>
          <w:lang w:eastAsia="zh"/>
          <w:woUserID w:val="2"/>
        </w:rPr>
      </w:pPr>
      <w:r>
        <w:rPr>
          <w:rFonts w:hint="default" w:ascii="Times New Roman" w:hAnsi="Times New Roman" w:eastAsia="Arial" w:cs="Times New Roman"/>
          <w:i w:val="0"/>
          <w:iCs w:val="0"/>
          <w:caps w:val="0"/>
          <w:spacing w:val="0"/>
          <w:sz w:val="24"/>
          <w:szCs w:val="24"/>
          <w:shd w:val="clear" w:fill="FFFFFF"/>
          <w:lang w:eastAsia="zh"/>
          <w:woUserID w:val="2"/>
        </w:rPr>
        <w:t xml:space="preserve">Wiring Diagram for Connection with Analog </w:t>
      </w:r>
      <w:r>
        <w:rPr>
          <w:rFonts w:hint="eastAsia" w:ascii="Times New Roman" w:hAnsi="Times New Roman" w:eastAsia="Arial" w:cs="Times New Roman"/>
          <w:i w:val="0"/>
          <w:iCs w:val="0"/>
          <w:caps w:val="0"/>
          <w:spacing w:val="0"/>
          <w:sz w:val="24"/>
          <w:szCs w:val="24"/>
          <w:shd w:val="clear" w:fill="FFFFFF"/>
          <w:lang w:eastAsia="zh"/>
          <w:woUserID w:val="2"/>
        </w:rPr>
        <w:t>VTX and Camera</w:t>
      </w:r>
    </w:p>
    <w:p w14:paraId="569AE912">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4C02D571">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6F42769F">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34B7EBB9">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63478FAA">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67C93A88">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750B71C9">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6912E6DC">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1E4BD9C5">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7A75B2A6">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36EE7F8D">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64188609">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3EC168A0">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43E2D1FF">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74995F76">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58CDFC36">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7784BFD0">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kern w:val="2"/>
          <w:sz w:val="21"/>
          <w:szCs w:val="21"/>
          <w:lang w:val="en-US" w:eastAsia="zh-CN"/>
          <w:woUserID w:val="2"/>
        </w:rPr>
      </w:pPr>
    </w:p>
    <w:p w14:paraId="3B596990">
      <w:pPr>
        <w:pStyle w:val="3"/>
        <w:keepNext w:val="0"/>
        <w:keepLines w:val="0"/>
        <w:widowControl w:val="0"/>
        <w:numPr>
          <w:ilvl w:val="0"/>
          <w:numId w:val="0"/>
        </w:numPr>
        <w:suppressLineNumbers w:val="0"/>
        <w:bidi w:val="0"/>
        <w:ind w:leftChars="0" w:right="0" w:rightChars="0"/>
        <w:jc w:val="both"/>
        <w:rPr>
          <w:rFonts w:hint="eastAsia" w:ascii="宋体" w:hAnsi="宋体" w:eastAsia="宋体" w:cs="宋体"/>
          <w:b/>
          <w:bCs/>
          <w:kern w:val="2"/>
          <w:sz w:val="28"/>
          <w:szCs w:val="28"/>
          <w:lang w:val="en-US" w:eastAsia="zh" w:bidi="ar-SA"/>
          <w:woUserID w:val="2"/>
        </w:rPr>
      </w:pPr>
      <w:r>
        <w:rPr>
          <w:rFonts w:hint="eastAsia" w:ascii="宋体" w:hAnsi="宋体" w:eastAsia="宋体" w:cs="宋体"/>
          <w:b/>
          <w:bCs/>
          <w:kern w:val="2"/>
          <w:sz w:val="28"/>
          <w:szCs w:val="28"/>
          <w:lang w:val="en-US" w:eastAsia="zh" w:bidi="ar-SA"/>
          <w:woUserID w:val="2"/>
        </w:rPr>
        <w:t>（6）Buzzer and LED</w:t>
      </w:r>
    </w:p>
    <w:p w14:paraId="65015CAB">
      <w:pPr>
        <w:keepNext w:val="0"/>
        <w:keepLines w:val="0"/>
        <w:widowControl w:val="0"/>
        <w:numPr>
          <w:ilvl w:val="0"/>
          <w:numId w:val="0"/>
        </w:numPr>
        <w:suppressLineNumbers w:val="0"/>
        <w:spacing w:before="0" w:beforeAutospacing="0" w:after="0" w:afterAutospacing="0"/>
        <w:ind w:leftChars="0" w:right="0" w:rightChars="0"/>
        <w:jc w:val="center"/>
        <w:rPr>
          <w:rFonts w:hint="default" w:ascii="宋体" w:hAnsi="宋体" w:cs="宋体"/>
          <w:kern w:val="2"/>
          <w:sz w:val="21"/>
          <w:szCs w:val="21"/>
          <w:lang w:eastAsia="zh"/>
          <w:woUserID w:val="1"/>
        </w:rPr>
      </w:pPr>
      <w:r>
        <w:rPr>
          <w:rFonts w:hint="default" w:ascii="宋体" w:hAnsi="宋体" w:cs="宋体"/>
          <w:kern w:val="2"/>
          <w:sz w:val="21"/>
          <w:szCs w:val="21"/>
          <w:lang w:eastAsia="zh"/>
          <w:woUserID w:val="1"/>
        </w:rPr>
        <w:drawing>
          <wp:inline distT="0" distB="0" distL="114300" distR="114300">
            <wp:extent cx="5760085" cy="4146550"/>
            <wp:effectExtent l="0" t="0" r="12065"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0"/>
                    <a:srcRect r="7978"/>
                    <a:stretch>
                      <a:fillRect/>
                    </a:stretch>
                  </pic:blipFill>
                  <pic:spPr>
                    <a:xfrm>
                      <a:off x="0" y="0"/>
                      <a:ext cx="5760085" cy="4146550"/>
                    </a:xfrm>
                    <a:prstGeom prst="rect">
                      <a:avLst/>
                    </a:prstGeom>
                  </pic:spPr>
                </pic:pic>
              </a:graphicData>
            </a:graphic>
          </wp:inline>
        </w:drawing>
      </w:r>
    </w:p>
    <w:p w14:paraId="3669F93B">
      <w:pPr>
        <w:pStyle w:val="3"/>
        <w:keepNext w:val="0"/>
        <w:keepLines w:val="0"/>
        <w:widowControl w:val="0"/>
        <w:numPr>
          <w:ilvl w:val="0"/>
          <w:numId w:val="0"/>
        </w:numPr>
        <w:suppressLineNumbers w:val="0"/>
        <w:bidi w:val="0"/>
        <w:ind w:leftChars="0" w:right="0" w:rightChars="0"/>
        <w:jc w:val="cente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pPr>
      <w:r>
        <w:rPr>
          <w:rFonts w:hint="default" w:ascii="Times New Roman" w:hAnsi="Times New Roman" w:eastAsia="Arial" w:cs="Times New Roman"/>
          <w:b w:val="0"/>
          <w:i w:val="0"/>
          <w:iCs w:val="0"/>
          <w:caps w:val="0"/>
          <w:spacing w:val="0"/>
          <w:kern w:val="2"/>
          <w:sz w:val="24"/>
          <w:szCs w:val="24"/>
          <w:shd w:val="clear" w:fill="FFFFFF"/>
          <w:lang w:val="en-US" w:eastAsia="zh" w:bidi="ar-SA"/>
          <w:woUserID w:val="2"/>
        </w:rPr>
        <w:t>Wiring Diagram for Connection with</w:t>
      </w:r>
      <w: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t xml:space="preserve"> Buzzer and LED</w:t>
      </w:r>
    </w:p>
    <w:p w14:paraId="71A7659D">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032098ED">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1A3D9FE0">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231272E0">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680EFF60">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31A040A0">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59081476">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0BD43B2A">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7F7F3483">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4DA244E2">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58C792B4">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457F43B1">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5DB48458">
      <w:pPr>
        <w:numPr>
          <w:ilvl w:val="0"/>
          <w:numId w:val="0"/>
        </w:numPr>
        <w:spacing w:line="360" w:lineRule="auto"/>
        <w:ind w:leftChars="0"/>
        <w:rPr>
          <w:rStyle w:val="9"/>
          <w:rFonts w:hint="default" w:ascii="Arial" w:hAnsi="Arial" w:eastAsia="Arial" w:cs="Arial"/>
          <w:b/>
          <w:bCs/>
          <w:i w:val="0"/>
          <w:iCs w:val="0"/>
          <w:caps w:val="0"/>
          <w:color w:val="000000"/>
          <w:spacing w:val="0"/>
          <w:sz w:val="24"/>
          <w:szCs w:val="24"/>
          <w:shd w:val="clear" w:fill="FFFFFF"/>
          <w:woUserID w:val="2"/>
        </w:rPr>
      </w:pPr>
    </w:p>
    <w:p w14:paraId="59A0E874">
      <w:pPr>
        <w:numPr>
          <w:ilvl w:val="0"/>
          <w:numId w:val="0"/>
        </w:numPr>
        <w:spacing w:line="360" w:lineRule="auto"/>
        <w:ind w:leftChars="0"/>
        <w:rPr>
          <w:rFonts w:hint="eastAsia" w:ascii="宋体" w:hAnsi="宋体" w:eastAsia="宋体" w:cs="宋体"/>
          <w:kern w:val="2"/>
          <w:sz w:val="24"/>
          <w:szCs w:val="24"/>
          <w:lang w:val="en-US" w:eastAsia="zh-CN"/>
        </w:rPr>
      </w:pPr>
      <w:r>
        <w:rPr>
          <w:rStyle w:val="9"/>
          <w:rFonts w:hint="default" w:ascii="Arial" w:hAnsi="Arial" w:eastAsia="Arial" w:cs="Arial"/>
          <w:b/>
          <w:bCs/>
          <w:i w:val="0"/>
          <w:iCs w:val="0"/>
          <w:caps w:val="0"/>
          <w:color w:val="000000"/>
          <w:spacing w:val="0"/>
          <w:sz w:val="24"/>
          <w:szCs w:val="24"/>
          <w:shd w:val="clear" w:fill="FFFFFF"/>
          <w:woUserID w:val="2"/>
        </w:rPr>
        <w:t>Flight Controller Firmware Flashing</w:t>
      </w:r>
    </w:p>
    <w:p w14:paraId="121E99E7">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 xml:space="preserve">BF, AP, and INAV firmwares are recommended. The </w:t>
      </w:r>
      <w:r>
        <w:rPr>
          <w:rFonts w:hint="eastAsia" w:ascii="宋体" w:hAnsi="宋体" w:cs="宋体"/>
          <w:kern w:val="2"/>
          <w:sz w:val="24"/>
          <w:szCs w:val="24"/>
          <w:lang w:val="en-US" w:eastAsia="zh-CN"/>
        </w:rPr>
        <w:t>F</w:t>
      </w:r>
      <w:r>
        <w:rPr>
          <w:rFonts w:hint="eastAsia" w:ascii="宋体" w:hAnsi="宋体" w:eastAsia="宋体" w:cs="宋体"/>
          <w:kern w:val="2"/>
          <w:sz w:val="24"/>
          <w:szCs w:val="24"/>
          <w:lang w:val="en-US" w:eastAsia="zh-CN"/>
        </w:rPr>
        <w:t xml:space="preserve">light </w:t>
      </w:r>
      <w:r>
        <w:rPr>
          <w:rFonts w:hint="eastAsia" w:ascii="宋体" w:hAnsi="宋体" w:cs="宋体"/>
          <w:kern w:val="2"/>
          <w:sz w:val="24"/>
          <w:szCs w:val="24"/>
          <w:lang w:val="en-US" w:eastAsia="zh-CN"/>
        </w:rPr>
        <w:t>C</w:t>
      </w:r>
      <w:r>
        <w:rPr>
          <w:rFonts w:hint="eastAsia" w:ascii="宋体" w:hAnsi="宋体" w:eastAsia="宋体" w:cs="宋体"/>
          <w:kern w:val="2"/>
          <w:sz w:val="24"/>
          <w:szCs w:val="24"/>
          <w:lang w:val="en-US" w:eastAsia="zh-CN"/>
        </w:rPr>
        <w:t xml:space="preserve">ontroller comes </w:t>
      </w:r>
      <w:r>
        <w:rPr>
          <w:rFonts w:hint="eastAsia" w:ascii="宋体" w:hAnsi="宋体" w:eastAsia="宋体" w:cs="宋体"/>
          <w:b/>
          <w:bCs/>
          <w:kern w:val="2"/>
          <w:sz w:val="24"/>
          <w:szCs w:val="24"/>
          <w:lang w:val="en-US" w:eastAsia="zh-CN"/>
        </w:rPr>
        <w:t>pre-flashed with BF4.4.2 firmware as factory default</w:t>
      </w:r>
      <w:r>
        <w:rPr>
          <w:rFonts w:hint="eastAsia" w:ascii="宋体" w:hAnsi="宋体" w:eastAsia="宋体" w:cs="宋体"/>
          <w:kern w:val="2"/>
          <w:sz w:val="24"/>
          <w:szCs w:val="24"/>
          <w:lang w:val="en-US" w:eastAsia="zh-CN"/>
        </w:rPr>
        <w:t>.  The following wiring instructions will use BF firmware as an example.</w:t>
      </w:r>
    </w:p>
    <w:p w14:paraId="3A2FB12F">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6F0CACE3">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514791AF">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4162C4D6">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p>
    <w:p w14:paraId="18BBCADA">
      <w:pPr>
        <w:keepNext w:val="0"/>
        <w:keepLines w:val="0"/>
        <w:widowControl w:val="0"/>
        <w:suppressLineNumbers w:val="0"/>
        <w:spacing w:before="0" w:beforeAutospacing="0" w:after="0" w:afterAutospacing="0" w:line="360" w:lineRule="auto"/>
        <w:ind w:left="0" w:right="0"/>
        <w:jc w:val="both"/>
        <w:rPr>
          <w:rFonts w:hint="eastAsia" w:ascii="宋体" w:hAnsi="宋体" w:cs="宋体"/>
          <w:sz w:val="24"/>
          <w:szCs w:val="24"/>
          <w:lang w:eastAsia="zh"/>
          <w:woUserID w:val="1"/>
        </w:rPr>
      </w:pPr>
      <w:r>
        <w:rPr>
          <w:rFonts w:hint="eastAsia" w:ascii="宋体" w:hAnsi="宋体" w:cs="宋体"/>
          <w:sz w:val="24"/>
          <w:szCs w:val="24"/>
          <w:lang w:eastAsia="zh"/>
          <w:woUserID w:val="1"/>
        </w:rPr>
        <w:t>Firmware is officially compiled by FlyingRC® and not available in the public Betaflight firmware list. Please download the firmware from our official website.</w:t>
      </w:r>
    </w:p>
    <w:p w14:paraId="7091D594">
      <w:pPr>
        <w:keepNext w:val="0"/>
        <w:keepLines w:val="0"/>
        <w:widowControl w:val="0"/>
        <w:suppressLineNumbers w:val="0"/>
        <w:spacing w:before="0" w:beforeAutospacing="0" w:after="0" w:afterAutospacing="0" w:line="360" w:lineRule="auto"/>
        <w:ind w:left="0" w:right="0"/>
        <w:jc w:val="both"/>
        <w:rPr>
          <w:rFonts w:hint="eastAsia" w:ascii="宋体" w:hAnsi="宋体" w:cs="宋体"/>
          <w:sz w:val="24"/>
          <w:szCs w:val="24"/>
          <w:lang w:eastAsia="zh"/>
          <w:woUserID w:val="1"/>
        </w:rPr>
      </w:pPr>
    </w:p>
    <w:p w14:paraId="6928D2C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
          <w:woUserID w:val="1"/>
        </w:rPr>
        <w:t>Firmware Target</w:t>
      </w:r>
      <w:r>
        <w:rPr>
          <w:rFonts w:hint="eastAsia" w:ascii="宋体" w:hAnsi="宋体" w:eastAsia="宋体" w:cs="宋体"/>
          <w:kern w:val="2"/>
          <w:sz w:val="24"/>
          <w:szCs w:val="24"/>
          <w:lang w:val="en-US" w:eastAsia="zh-CN"/>
          <w:woUserID w:val="1"/>
        </w:rPr>
        <w:t>：</w:t>
      </w:r>
      <w:r>
        <w:rPr>
          <w:rFonts w:hint="eastAsia" w:ascii="宋体" w:hAnsi="宋体" w:eastAsia="宋体" w:cs="宋体"/>
          <w:kern w:val="2"/>
          <w:sz w:val="24"/>
          <w:szCs w:val="24"/>
          <w:lang w:val="en-US" w:eastAsia="zh-CN"/>
          <w:woUserID w:val="1"/>
        </w:rPr>
        <w:fldChar w:fldCharType="begin"/>
      </w:r>
      <w:r>
        <w:rPr>
          <w:rFonts w:hint="eastAsia" w:ascii="宋体" w:hAnsi="宋体" w:eastAsia="宋体" w:cs="宋体"/>
          <w:kern w:val="2"/>
          <w:sz w:val="24"/>
          <w:szCs w:val="24"/>
          <w:lang w:val="en-US" w:eastAsia="zh-CN"/>
          <w:woUserID w:val="1"/>
        </w:rPr>
        <w:instrText xml:space="preserve"> HYPERLINK "https://kdocs.cn/l/cgoK3nIXRg5C" </w:instrText>
      </w:r>
      <w:r>
        <w:rPr>
          <w:rFonts w:hint="eastAsia" w:ascii="宋体" w:hAnsi="宋体" w:eastAsia="宋体" w:cs="宋体"/>
          <w:kern w:val="2"/>
          <w:sz w:val="24"/>
          <w:szCs w:val="24"/>
          <w:lang w:val="en-US" w:eastAsia="zh-CN"/>
          <w:woUserID w:val="1"/>
        </w:rPr>
        <w:fldChar w:fldCharType="separate"/>
      </w:r>
      <w:r>
        <w:rPr>
          <w:rStyle w:val="11"/>
          <w:rFonts w:hint="eastAsia" w:ascii="宋体" w:hAnsi="宋体" w:eastAsia="宋体" w:cs="宋体"/>
          <w:kern w:val="2"/>
          <w:sz w:val="24"/>
          <w:szCs w:val="24"/>
          <w:lang w:val="en-US" w:eastAsia="zh-CN"/>
          <w:woUserID w:val="1"/>
        </w:rPr>
        <w:t>FLRC H7D</w:t>
      </w:r>
      <w:r>
        <w:rPr>
          <w:rFonts w:hint="eastAsia" w:ascii="宋体" w:hAnsi="宋体" w:eastAsia="宋体" w:cs="宋体"/>
          <w:kern w:val="2"/>
          <w:sz w:val="24"/>
          <w:szCs w:val="24"/>
          <w:lang w:val="en-US" w:eastAsia="zh-CN"/>
          <w:woUserID w:val="1"/>
        </w:rPr>
        <w:fldChar w:fldCharType="end"/>
      </w:r>
    </w:p>
    <w:p w14:paraId="000FBDD6">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kern w:val="2"/>
          <w:sz w:val="24"/>
          <w:szCs w:val="24"/>
          <w:lang w:val="en-US" w:eastAsia="zh-CN"/>
          <w:woUserID w:val="1"/>
        </w:rPr>
      </w:pPr>
    </w:p>
    <w:p w14:paraId="63CDDA7C">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woUserID w:val="1"/>
        </w:rPr>
      </w:pPr>
      <w:r>
        <w:rPr>
          <w:rFonts w:hint="eastAsia" w:ascii="宋体" w:hAnsi="宋体" w:eastAsia="宋体" w:cs="宋体"/>
          <w:b/>
          <w:bCs/>
          <w:kern w:val="2"/>
          <w:sz w:val="24"/>
          <w:szCs w:val="24"/>
          <w:lang w:val="en-US" w:eastAsia="zh"/>
          <w:woUserID w:val="1"/>
        </w:rPr>
        <w:t>Betaflight Firmware Flashing Tutorial</w:t>
      </w:r>
      <w:r>
        <w:rPr>
          <w:rFonts w:hint="eastAsia" w:ascii="宋体" w:hAnsi="宋体" w:eastAsia="宋体" w:cs="宋体"/>
          <w:b/>
          <w:bCs/>
          <w:kern w:val="2"/>
          <w:sz w:val="24"/>
          <w:szCs w:val="24"/>
          <w:lang w:val="en-US" w:eastAsia="zh-CN"/>
          <w:woUserID w:val="1"/>
        </w:rPr>
        <w:t>：</w:t>
      </w:r>
      <w:r>
        <w:rPr>
          <w:rFonts w:hint="eastAsia" w:ascii="宋体" w:hAnsi="宋体" w:eastAsia="宋体" w:cs="宋体"/>
          <w:kern w:val="2"/>
          <w:sz w:val="24"/>
          <w:szCs w:val="24"/>
          <w:lang w:val="en-US" w:eastAsia="zh-CN"/>
          <w:woUserID w:val="1"/>
        </w:rPr>
        <w:fldChar w:fldCharType="begin"/>
      </w:r>
      <w:r>
        <w:rPr>
          <w:rFonts w:hint="eastAsia" w:ascii="宋体" w:hAnsi="宋体" w:eastAsia="宋体" w:cs="宋体"/>
          <w:kern w:val="2"/>
          <w:sz w:val="24"/>
          <w:szCs w:val="24"/>
          <w:lang w:val="en-US" w:eastAsia="zh-CN"/>
          <w:woUserID w:val="1"/>
        </w:rPr>
        <w:instrText xml:space="preserve"> HYPERLINK "https://www.bilibili.com/read/cv16766367" </w:instrText>
      </w:r>
      <w:r>
        <w:rPr>
          <w:rFonts w:hint="eastAsia" w:ascii="宋体" w:hAnsi="宋体" w:eastAsia="宋体" w:cs="宋体"/>
          <w:kern w:val="2"/>
          <w:sz w:val="24"/>
          <w:szCs w:val="24"/>
          <w:lang w:val="en-US" w:eastAsia="zh-CN"/>
          <w:woUserID w:val="1"/>
        </w:rPr>
        <w:fldChar w:fldCharType="separate"/>
      </w:r>
      <w:r>
        <w:rPr>
          <w:rStyle w:val="11"/>
          <w:rFonts w:hint="eastAsia" w:ascii="宋体" w:hAnsi="宋体" w:eastAsia="宋体" w:cs="宋体"/>
          <w:b/>
          <w:bCs/>
          <w:color w:val="0000FF"/>
          <w:sz w:val="24"/>
          <w:szCs w:val="24"/>
          <w:u w:val="single"/>
          <w:lang w:eastAsia="zh"/>
          <w:woUserID w:val="1"/>
        </w:rPr>
        <w:t>Bilibili Article — Ardupilot Fixed-Wing: Flight Controller Firmware Flashing &amp; Version Updates</w:t>
      </w:r>
      <w:r>
        <w:rPr>
          <w:rFonts w:hint="eastAsia" w:ascii="宋体" w:hAnsi="宋体" w:eastAsia="宋体" w:cs="宋体"/>
          <w:kern w:val="2"/>
          <w:sz w:val="24"/>
          <w:szCs w:val="24"/>
          <w:lang w:val="en-US" w:eastAsia="zh-CN"/>
          <w:woUserID w:val="1"/>
        </w:rPr>
        <w:fldChar w:fldCharType="end"/>
      </w:r>
    </w:p>
    <w:p w14:paraId="3DDA4371">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woUserID w:val="1"/>
        </w:rPr>
      </w:pPr>
    </w:p>
    <w:p w14:paraId="2D9E85AC">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woUserID w:val="1"/>
        </w:rPr>
      </w:pPr>
    </w:p>
    <w:p w14:paraId="7A81DF23">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woUserID w:val="1"/>
        </w:rPr>
      </w:pPr>
    </w:p>
    <w:p w14:paraId="6AECEB82">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woUserID w:val="1"/>
        </w:rPr>
      </w:pPr>
    </w:p>
    <w:p w14:paraId="20561745">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Technical Support Notes:</w:t>
      </w:r>
    </w:p>
    <w:p w14:paraId="62DE831B">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xml:space="preserve"> </w:t>
      </w:r>
    </w:p>
    <w:p w14:paraId="44783849">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Limited technical support is provided for BF and Ardupilot firmwares.</w:t>
      </w:r>
    </w:p>
    <w:p w14:paraId="5C544295">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xml:space="preserve"> </w:t>
      </w:r>
    </w:p>
    <w:p w14:paraId="43106A1C">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No technical support is available for INAV firmware.</w:t>
      </w:r>
    </w:p>
    <w:p w14:paraId="70EF6714">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52A49107">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59C2027D">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481A8DB8">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0318459B">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7C2E7E40">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6D026DB6">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0F5EA860">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22D7D796">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453ABF2D">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11866300">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4E82099A">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24E7C1F0">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rPr>
      </w:pPr>
      <w:r>
        <w:rPr>
          <w:rFonts w:hint="eastAsia" w:ascii="宋体" w:hAnsi="宋体" w:eastAsia="宋体" w:cs="宋体"/>
          <w:b/>
          <w:bCs/>
          <w:kern w:val="2"/>
          <w:sz w:val="28"/>
          <w:szCs w:val="28"/>
          <w:lang w:val="en-US" w:eastAsia="zh-CN"/>
        </w:rPr>
        <w:t>Detailed Explanation of Flight Controller Interfaces：</w:t>
      </w:r>
    </w:p>
    <w:p w14:paraId="4E744A21">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rPr>
      </w:pPr>
    </w:p>
    <w:p w14:paraId="1575986A">
      <w:pPr>
        <w:keepNext w:val="0"/>
        <w:keepLines w:val="0"/>
        <w:widowControl w:val="0"/>
        <w:numPr>
          <w:ilvl w:val="0"/>
          <w:numId w:val="4"/>
        </w:numPr>
        <w:suppressLineNumbers w:val="0"/>
        <w:spacing w:before="0" w:beforeAutospacing="0" w:after="0" w:afterAutospacing="0" w:line="360" w:lineRule="auto"/>
        <w:ind w:left="0" w:right="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Serial Ports (UARTx, Serialx)</w:t>
      </w:r>
    </w:p>
    <w:p w14:paraId="166A522C">
      <w:pPr>
        <w:keepNext w:val="0"/>
        <w:keepLines w:val="0"/>
        <w:widowControl w:val="0"/>
        <w:suppressLineNumbers w:val="0"/>
        <w:spacing w:before="0" w:beforeAutospacing="0" w:after="0" w:afterAutospacing="0" w:line="360" w:lineRule="auto"/>
        <w:ind w:left="0" w:right="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️NOTE: In Ardupilot firmware, the Serial port numbers do not correspond with UART/USART numbers. The mapping table is shown below. ‼️</w:t>
      </w:r>
    </w:p>
    <w:tbl>
      <w:tblPr>
        <w:tblStyle w:val="7"/>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00"/>
        <w:gridCol w:w="1316"/>
        <w:gridCol w:w="1738"/>
        <w:gridCol w:w="1237"/>
        <w:gridCol w:w="2345"/>
        <w:gridCol w:w="1112"/>
      </w:tblGrid>
      <w:tr w14:paraId="10AAB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0070C0"/>
            <w:vAlign w:val="top"/>
          </w:tcPr>
          <w:p w14:paraId="1828AC79">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p>
        </w:tc>
        <w:tc>
          <w:tcPr>
            <w:tcW w:w="1316" w:type="dxa"/>
            <w:tcBorders>
              <w:top w:val="single" w:color="auto" w:sz="4" w:space="0"/>
              <w:left w:val="single" w:color="auto" w:sz="4" w:space="0"/>
              <w:bottom w:val="single" w:color="auto" w:sz="4" w:space="0"/>
              <w:right w:val="single" w:color="auto" w:sz="4" w:space="0"/>
            </w:tcBorders>
            <w:shd w:val="clear" w:color="auto" w:fill="0070C0"/>
            <w:vAlign w:val="top"/>
          </w:tcPr>
          <w:p w14:paraId="115BF362">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1738" w:type="dxa"/>
            <w:tcBorders>
              <w:top w:val="single" w:color="auto" w:sz="4" w:space="0"/>
              <w:left w:val="single" w:color="auto" w:sz="4" w:space="0"/>
              <w:bottom w:val="single" w:color="auto" w:sz="4" w:space="0"/>
              <w:right w:val="single" w:color="auto" w:sz="4" w:space="0"/>
            </w:tcBorders>
            <w:shd w:val="clear" w:color="auto" w:fill="0070C0"/>
            <w:vAlign w:val="top"/>
          </w:tcPr>
          <w:p w14:paraId="39F298C0">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1237" w:type="dxa"/>
            <w:tcBorders>
              <w:top w:val="single" w:color="auto" w:sz="4" w:space="0"/>
              <w:left w:val="single" w:color="auto" w:sz="4" w:space="0"/>
              <w:bottom w:val="single" w:color="auto" w:sz="4" w:space="0"/>
              <w:right w:val="single" w:color="auto" w:sz="4" w:space="0"/>
            </w:tcBorders>
            <w:shd w:val="clear" w:color="auto" w:fill="0070C0"/>
            <w:vAlign w:val="top"/>
          </w:tcPr>
          <w:p w14:paraId="6F25ECFE">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 xml:space="preserve">UART </w:t>
            </w:r>
          </w:p>
        </w:tc>
        <w:tc>
          <w:tcPr>
            <w:tcW w:w="2345" w:type="dxa"/>
            <w:tcBorders>
              <w:top w:val="single" w:color="auto" w:sz="4" w:space="0"/>
              <w:left w:val="single" w:color="auto" w:sz="4" w:space="0"/>
              <w:bottom w:val="single" w:color="auto" w:sz="4" w:space="0"/>
              <w:right w:val="single" w:color="auto" w:sz="4" w:space="0"/>
            </w:tcBorders>
            <w:shd w:val="clear" w:color="auto" w:fill="0070C0"/>
            <w:vAlign w:val="top"/>
          </w:tcPr>
          <w:p w14:paraId="5C19B220">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 xml:space="preserve"> Config</w:t>
            </w:r>
          </w:p>
        </w:tc>
        <w:tc>
          <w:tcPr>
            <w:tcW w:w="1112" w:type="dxa"/>
            <w:tcBorders>
              <w:top w:val="single" w:color="auto" w:sz="4" w:space="0"/>
              <w:left w:val="single" w:color="auto" w:sz="4" w:space="0"/>
              <w:bottom w:val="single" w:color="auto" w:sz="4" w:space="0"/>
              <w:right w:val="single" w:color="auto" w:sz="4" w:space="0"/>
            </w:tcBorders>
            <w:shd w:val="clear" w:color="auto" w:fill="0070C0"/>
            <w:vAlign w:val="top"/>
          </w:tcPr>
          <w:p w14:paraId="228C7DA2">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SERIAL_X</w:t>
            </w:r>
          </w:p>
        </w:tc>
      </w:tr>
      <w:tr w14:paraId="2FE1B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14CD1B7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USB</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52A165A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PA11/PA12</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39919AE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5D4A5EDF">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USB</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38BF1DF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console</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219D648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SERIAL0</w:t>
            </w:r>
          </w:p>
        </w:tc>
      </w:tr>
      <w:tr w14:paraId="28647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762246D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RX7 TX7 RTS7 CTS7</w:t>
            </w:r>
          </w:p>
        </w:tc>
        <w:tc>
          <w:tcPr>
            <w:tcW w:w="1316" w:type="dxa"/>
            <w:tcBorders>
              <w:top w:val="single" w:color="auto" w:sz="4" w:space="0"/>
              <w:left w:val="single" w:color="auto" w:sz="4" w:space="0"/>
              <w:bottom w:val="single" w:color="auto" w:sz="4" w:space="0"/>
              <w:right w:val="single" w:color="auto" w:sz="4" w:space="0"/>
            </w:tcBorders>
            <w:shd w:val="clear" w:color="auto" w:fill="auto"/>
            <w:vAlign w:val="center"/>
          </w:tcPr>
          <w:p w14:paraId="32FA046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PE7/8/9/10</w:t>
            </w:r>
          </w:p>
        </w:tc>
        <w:tc>
          <w:tcPr>
            <w:tcW w:w="1738" w:type="dxa"/>
            <w:tcBorders>
              <w:top w:val="single" w:color="auto" w:sz="4" w:space="0"/>
              <w:left w:val="single" w:color="auto" w:sz="4" w:space="0"/>
              <w:bottom w:val="single" w:color="auto" w:sz="4" w:space="0"/>
              <w:right w:val="single" w:color="auto" w:sz="4" w:space="0"/>
            </w:tcBorders>
            <w:shd w:val="clear" w:color="auto" w:fill="auto"/>
            <w:vAlign w:val="center"/>
          </w:tcPr>
          <w:p w14:paraId="04D5A3D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3.3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1262AC5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UART7</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71EC333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telem1</w:t>
            </w:r>
          </w:p>
        </w:tc>
        <w:tc>
          <w:tcPr>
            <w:tcW w:w="1112" w:type="dxa"/>
            <w:tcBorders>
              <w:top w:val="single" w:color="auto" w:sz="4" w:space="0"/>
              <w:left w:val="single" w:color="auto" w:sz="4" w:space="0"/>
              <w:bottom w:val="single" w:color="auto" w:sz="4" w:space="0"/>
              <w:right w:val="single" w:color="auto" w:sz="4" w:space="0"/>
            </w:tcBorders>
            <w:shd w:val="clear" w:color="auto" w:fill="auto"/>
            <w:vAlign w:val="center"/>
          </w:tcPr>
          <w:p w14:paraId="3B80CF0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SERIAL1</w:t>
            </w:r>
          </w:p>
        </w:tc>
      </w:tr>
      <w:tr w14:paraId="32F4C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7F1780D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TX1 RX1</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3AD75BB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PA9/PA10</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2477D6E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2ADC6DC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USART1</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300C5F2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telem2</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6886C01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SERIAL2</w:t>
            </w:r>
          </w:p>
        </w:tc>
      </w:tr>
      <w:tr w14:paraId="5CD93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65724A9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TX2 RX2</w:t>
            </w:r>
          </w:p>
        </w:tc>
        <w:tc>
          <w:tcPr>
            <w:tcW w:w="1316" w:type="dxa"/>
            <w:tcBorders>
              <w:top w:val="single" w:color="auto" w:sz="4" w:space="0"/>
              <w:left w:val="single" w:color="auto" w:sz="4" w:space="0"/>
              <w:bottom w:val="single" w:color="auto" w:sz="4" w:space="0"/>
              <w:right w:val="single" w:color="auto" w:sz="4" w:space="0"/>
            </w:tcBorders>
            <w:shd w:val="clear" w:color="auto" w:fill="auto"/>
            <w:vAlign w:val="center"/>
          </w:tcPr>
          <w:p w14:paraId="1DBB9A5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PD5/PD6</w:t>
            </w:r>
          </w:p>
        </w:tc>
        <w:tc>
          <w:tcPr>
            <w:tcW w:w="1738" w:type="dxa"/>
            <w:tcBorders>
              <w:top w:val="single" w:color="auto" w:sz="4" w:space="0"/>
              <w:left w:val="single" w:color="auto" w:sz="4" w:space="0"/>
              <w:bottom w:val="single" w:color="auto" w:sz="4" w:space="0"/>
              <w:right w:val="single" w:color="auto" w:sz="4" w:space="0"/>
            </w:tcBorders>
            <w:shd w:val="clear" w:color="auto" w:fill="auto"/>
            <w:vAlign w:val="center"/>
          </w:tcPr>
          <w:p w14:paraId="39EB14C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3070D3E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USART2</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69A8E99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GPS1</w:t>
            </w:r>
          </w:p>
        </w:tc>
        <w:tc>
          <w:tcPr>
            <w:tcW w:w="1112" w:type="dxa"/>
            <w:tcBorders>
              <w:top w:val="single" w:color="auto" w:sz="4" w:space="0"/>
              <w:left w:val="single" w:color="auto" w:sz="4" w:space="0"/>
              <w:bottom w:val="single" w:color="auto" w:sz="4" w:space="0"/>
              <w:right w:val="single" w:color="auto" w:sz="4" w:space="0"/>
            </w:tcBorders>
            <w:shd w:val="clear" w:color="auto" w:fill="auto"/>
            <w:vAlign w:val="center"/>
          </w:tcPr>
          <w:p w14:paraId="1CD05CB5">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SERIAL3</w:t>
            </w:r>
          </w:p>
        </w:tc>
      </w:tr>
      <w:tr w14:paraId="2BB09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5E21DA0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TX3 RX3</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201D62C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PD8/PD9</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34432B0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3DB7302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USART3</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4E9C066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GPS2</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4963626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SERIAL4</w:t>
            </w:r>
          </w:p>
        </w:tc>
      </w:tr>
      <w:tr w14:paraId="5C4EA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08103C9B">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TX8 RX8</w:t>
            </w:r>
          </w:p>
        </w:tc>
        <w:tc>
          <w:tcPr>
            <w:tcW w:w="1316" w:type="dxa"/>
            <w:tcBorders>
              <w:top w:val="single" w:color="auto" w:sz="4" w:space="0"/>
              <w:left w:val="single" w:color="auto" w:sz="4" w:space="0"/>
              <w:bottom w:val="single" w:color="auto" w:sz="4" w:space="0"/>
              <w:right w:val="single" w:color="auto" w:sz="4" w:space="0"/>
            </w:tcBorders>
            <w:shd w:val="clear" w:color="auto" w:fill="auto"/>
            <w:vAlign w:val="center"/>
          </w:tcPr>
          <w:p w14:paraId="306DB4B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PE1/PE0</w:t>
            </w:r>
          </w:p>
        </w:tc>
        <w:tc>
          <w:tcPr>
            <w:tcW w:w="1738" w:type="dxa"/>
            <w:tcBorders>
              <w:top w:val="single" w:color="auto" w:sz="4" w:space="0"/>
              <w:left w:val="single" w:color="auto" w:sz="4" w:space="0"/>
              <w:bottom w:val="single" w:color="auto" w:sz="4" w:space="0"/>
              <w:right w:val="single" w:color="auto" w:sz="4" w:space="0"/>
            </w:tcBorders>
            <w:shd w:val="clear" w:color="auto" w:fill="auto"/>
            <w:vAlign w:val="center"/>
          </w:tcPr>
          <w:p w14:paraId="18148AD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13B35B93">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UART8</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431CE42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USER</w:t>
            </w:r>
          </w:p>
        </w:tc>
        <w:tc>
          <w:tcPr>
            <w:tcW w:w="1112" w:type="dxa"/>
            <w:tcBorders>
              <w:top w:val="single" w:color="auto" w:sz="4" w:space="0"/>
              <w:left w:val="single" w:color="auto" w:sz="4" w:space="0"/>
              <w:bottom w:val="single" w:color="auto" w:sz="4" w:space="0"/>
              <w:right w:val="single" w:color="auto" w:sz="4" w:space="0"/>
            </w:tcBorders>
            <w:shd w:val="clear" w:color="auto" w:fill="auto"/>
            <w:vAlign w:val="center"/>
          </w:tcPr>
          <w:p w14:paraId="233C30A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SERIAL5</w:t>
            </w:r>
          </w:p>
        </w:tc>
      </w:tr>
      <w:tr w14:paraId="25804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45C5147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TX4 RX4</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21393B2F">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PB9/PB8</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462B211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287E911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UART4</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5B26615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USER</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0219FCF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SERIAL6</w:t>
            </w:r>
          </w:p>
        </w:tc>
      </w:tr>
      <w:tr w14:paraId="43D96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6C5DD94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TX6 RX6</w:t>
            </w:r>
          </w:p>
        </w:tc>
        <w:tc>
          <w:tcPr>
            <w:tcW w:w="1316"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705992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PC6/PC7</w:t>
            </w:r>
          </w:p>
        </w:tc>
        <w:tc>
          <w:tcPr>
            <w:tcW w:w="1738"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065737B">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6C530CD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USART6</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507DE57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RC input/Receiver</w:t>
            </w:r>
          </w:p>
        </w:tc>
        <w:tc>
          <w:tcPr>
            <w:tcW w:w="1112"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2D3943A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SERIAL7</w:t>
            </w:r>
          </w:p>
        </w:tc>
      </w:tr>
      <w:tr w14:paraId="20B09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020FE989">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316"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2F23175A">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738"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47CD0886">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6B944BFD">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RX6</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0BC9DFDC">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SBUS/IBUS/DSM/PPM</w:t>
            </w:r>
          </w:p>
        </w:tc>
        <w:tc>
          <w:tcPr>
            <w:tcW w:w="1112"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B7DDE91">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r>
      <w:tr w14:paraId="7911E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58926D1">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316"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251BBFFE">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738"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23223294">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038499B3">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TX6</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671AF958">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FPORT/SRXL2</w:t>
            </w:r>
          </w:p>
        </w:tc>
        <w:tc>
          <w:tcPr>
            <w:tcW w:w="1112"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A87A3EF">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r>
    </w:tbl>
    <w:p w14:paraId="4F9F11EA">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8"/>
          <w:szCs w:val="28"/>
          <w:lang w:val="en-US" w:eastAsia="zh-CN"/>
        </w:rPr>
      </w:pPr>
      <w:r>
        <w:rPr>
          <w:rFonts w:hint="eastAsia" w:ascii="宋体" w:hAnsi="宋体" w:eastAsia="宋体" w:cs="宋体"/>
          <w:b/>
          <w:bCs/>
          <w:kern w:val="2"/>
          <w:sz w:val="28"/>
          <w:szCs w:val="28"/>
          <w:lang w:val="en-US" w:eastAsia="zh-CN"/>
        </w:rPr>
        <w:t>Ardupilot Serial Port Mapping Table</w:t>
      </w:r>
    </w:p>
    <w:p w14:paraId="0769B4F7">
      <w:pPr>
        <w:keepNext w:val="0"/>
        <w:keepLines w:val="0"/>
        <w:widowControl w:val="0"/>
        <w:suppressLineNumbers w:val="0"/>
        <w:spacing w:before="0" w:beforeAutospacing="0" w:after="0" w:afterAutospacing="0" w:line="360" w:lineRule="auto"/>
        <w:ind w:left="0" w:right="0"/>
        <w:jc w:val="both"/>
        <w:rPr>
          <w:rFonts w:hint="eastAsia" w:ascii="宋体" w:hAnsi="宋体" w:cs="宋体"/>
          <w:b/>
          <w:bCs/>
          <w:kern w:val="2"/>
          <w:sz w:val="24"/>
          <w:szCs w:val="24"/>
          <w:lang w:val="en-US" w:eastAsia="zh"/>
          <w:woUserID w:val="1"/>
        </w:rPr>
      </w:pPr>
      <w:r>
        <w:rPr>
          <w:rFonts w:hint="eastAsia" w:ascii="宋体" w:hAnsi="宋体" w:cs="宋体"/>
          <w:b/>
          <w:bCs/>
          <w:kern w:val="2"/>
          <w:sz w:val="24"/>
          <w:szCs w:val="24"/>
          <w:lang w:val="en-US" w:eastAsia="zh"/>
          <w:woUserID w:val="1"/>
        </w:rPr>
        <w:t>Note</w:t>
      </w:r>
      <w:r>
        <w:rPr>
          <w:rFonts w:hint="eastAsia" w:ascii="宋体" w:hAnsi="宋体" w:eastAsia="宋体" w:cs="宋体"/>
          <w:b/>
          <w:bCs/>
          <w:kern w:val="2"/>
          <w:sz w:val="24"/>
          <w:szCs w:val="24"/>
          <w:lang w:val="en-US" w:eastAsia="zh-CN"/>
        </w:rPr>
        <w:t xml:space="preserve">: After wiring, the </w:t>
      </w:r>
      <w:r>
        <w:rPr>
          <w:rFonts w:hint="eastAsia" w:ascii="宋体" w:hAnsi="宋体" w:cs="宋体"/>
          <w:b/>
          <w:bCs/>
          <w:kern w:val="2"/>
          <w:sz w:val="24"/>
          <w:szCs w:val="24"/>
          <w:lang w:val="en-US" w:eastAsia="zh-CN"/>
        </w:rPr>
        <w:t>F</w:t>
      </w:r>
      <w:r>
        <w:rPr>
          <w:rFonts w:hint="eastAsia" w:ascii="宋体" w:hAnsi="宋体" w:eastAsia="宋体" w:cs="宋体"/>
          <w:b/>
          <w:bCs/>
          <w:kern w:val="2"/>
          <w:sz w:val="24"/>
          <w:szCs w:val="24"/>
          <w:lang w:val="en-US" w:eastAsia="zh-CN"/>
        </w:rPr>
        <w:t xml:space="preserve">light </w:t>
      </w:r>
      <w:r>
        <w:rPr>
          <w:rFonts w:hint="eastAsia" w:ascii="宋体" w:hAnsi="宋体" w:cs="宋体"/>
          <w:b/>
          <w:bCs/>
          <w:kern w:val="2"/>
          <w:sz w:val="24"/>
          <w:szCs w:val="24"/>
          <w:lang w:val="en-US" w:eastAsia="zh-CN"/>
        </w:rPr>
        <w:t>C</w:t>
      </w:r>
      <w:r>
        <w:rPr>
          <w:rFonts w:hint="eastAsia" w:ascii="宋体" w:hAnsi="宋体" w:eastAsia="宋体" w:cs="宋体"/>
          <w:b/>
          <w:bCs/>
          <w:kern w:val="2"/>
          <w:sz w:val="24"/>
          <w:szCs w:val="24"/>
          <w:lang w:val="en-US" w:eastAsia="zh-CN"/>
        </w:rPr>
        <w:t xml:space="preserve">ontroller </w:t>
      </w:r>
      <w:r>
        <w:rPr>
          <w:rFonts w:hint="eastAsia" w:ascii="宋体" w:hAnsi="宋体" w:cs="宋体"/>
          <w:b/>
          <w:bCs/>
          <w:kern w:val="2"/>
          <w:sz w:val="24"/>
          <w:szCs w:val="24"/>
          <w:lang w:val="en-US" w:eastAsia="zh-CN"/>
        </w:rPr>
        <w:t>P</w:t>
      </w:r>
      <w:r>
        <w:rPr>
          <w:rFonts w:hint="eastAsia" w:ascii="宋体" w:hAnsi="宋体" w:eastAsia="宋体" w:cs="宋体"/>
          <w:b/>
          <w:bCs/>
          <w:kern w:val="2"/>
          <w:sz w:val="24"/>
          <w:szCs w:val="24"/>
          <w:lang w:val="en-US" w:eastAsia="zh-CN"/>
        </w:rPr>
        <w:t xml:space="preserve">arameters must be adjusted accordingly. For example, in the sample </w:t>
      </w:r>
      <w:r>
        <w:rPr>
          <w:rFonts w:hint="eastAsia" w:ascii="宋体" w:hAnsi="宋体" w:cs="宋体"/>
          <w:b/>
          <w:bCs/>
          <w:kern w:val="2"/>
          <w:sz w:val="24"/>
          <w:szCs w:val="24"/>
          <w:lang w:val="en-US" w:eastAsia="zh-CN"/>
        </w:rPr>
        <w:t>Wiring D</w:t>
      </w:r>
      <w:r>
        <w:rPr>
          <w:rFonts w:hint="eastAsia" w:ascii="宋体" w:hAnsi="宋体" w:eastAsia="宋体" w:cs="宋体"/>
          <w:b/>
          <w:bCs/>
          <w:kern w:val="2"/>
          <w:sz w:val="24"/>
          <w:szCs w:val="24"/>
          <w:lang w:val="en-US" w:eastAsia="zh-CN"/>
        </w:rPr>
        <w:t xml:space="preserve">iagram above, the GPS is connected to R2 and T2. In the </w:t>
      </w:r>
      <w:r>
        <w:rPr>
          <w:rFonts w:hint="eastAsia" w:ascii="宋体" w:hAnsi="宋体" w:cs="宋体"/>
          <w:b/>
          <w:bCs/>
          <w:kern w:val="2"/>
          <w:sz w:val="24"/>
          <w:szCs w:val="24"/>
          <w:lang w:val="en-US" w:eastAsia="zh-CN"/>
        </w:rPr>
        <w:t>S</w:t>
      </w:r>
      <w:r>
        <w:rPr>
          <w:rFonts w:hint="eastAsia" w:ascii="宋体" w:hAnsi="宋体" w:eastAsia="宋体" w:cs="宋体"/>
          <w:b/>
          <w:bCs/>
          <w:kern w:val="2"/>
          <w:sz w:val="24"/>
          <w:szCs w:val="24"/>
          <w:lang w:val="en-US" w:eastAsia="zh-CN"/>
        </w:rPr>
        <w:t xml:space="preserve">erial </w:t>
      </w:r>
      <w:r>
        <w:rPr>
          <w:rFonts w:hint="eastAsia" w:ascii="宋体" w:hAnsi="宋体" w:cs="宋体"/>
          <w:b/>
          <w:bCs/>
          <w:kern w:val="2"/>
          <w:sz w:val="24"/>
          <w:szCs w:val="24"/>
          <w:lang w:val="en-US" w:eastAsia="zh-CN"/>
        </w:rPr>
        <w:t>P</w:t>
      </w:r>
      <w:r>
        <w:rPr>
          <w:rFonts w:hint="eastAsia" w:ascii="宋体" w:hAnsi="宋体" w:eastAsia="宋体" w:cs="宋体"/>
          <w:b/>
          <w:bCs/>
          <w:kern w:val="2"/>
          <w:sz w:val="24"/>
          <w:szCs w:val="24"/>
          <w:lang w:val="en-US" w:eastAsia="zh-CN"/>
        </w:rPr>
        <w:t xml:space="preserve">ort </w:t>
      </w:r>
      <w:r>
        <w:rPr>
          <w:rFonts w:hint="eastAsia" w:ascii="宋体" w:hAnsi="宋体" w:cs="宋体"/>
          <w:b/>
          <w:bCs/>
          <w:kern w:val="2"/>
          <w:sz w:val="24"/>
          <w:szCs w:val="24"/>
          <w:lang w:val="en-US" w:eastAsia="zh-CN"/>
        </w:rPr>
        <w:t>M</w:t>
      </w:r>
      <w:r>
        <w:rPr>
          <w:rFonts w:hint="eastAsia" w:ascii="宋体" w:hAnsi="宋体" w:eastAsia="宋体" w:cs="宋体"/>
          <w:b/>
          <w:bCs/>
          <w:kern w:val="2"/>
          <w:sz w:val="24"/>
          <w:szCs w:val="24"/>
          <w:lang w:val="en-US" w:eastAsia="zh-CN"/>
        </w:rPr>
        <w:t xml:space="preserve">apping </w:t>
      </w:r>
      <w:r>
        <w:rPr>
          <w:rFonts w:hint="eastAsia" w:ascii="宋体" w:hAnsi="宋体" w:cs="宋体"/>
          <w:b/>
          <w:bCs/>
          <w:kern w:val="2"/>
          <w:sz w:val="24"/>
          <w:szCs w:val="24"/>
          <w:lang w:val="en-US" w:eastAsia="zh-CN"/>
        </w:rPr>
        <w:t>T</w:t>
      </w:r>
      <w:r>
        <w:rPr>
          <w:rFonts w:hint="eastAsia" w:ascii="宋体" w:hAnsi="宋体" w:eastAsia="宋体" w:cs="宋体"/>
          <w:b/>
          <w:bCs/>
          <w:kern w:val="2"/>
          <w:sz w:val="24"/>
          <w:szCs w:val="24"/>
          <w:lang w:val="en-US" w:eastAsia="zh-CN"/>
        </w:rPr>
        <w:t>able below, R2 and T2 correspond to Serial3. Therefore, set Serial3_Protocol to GPS and ensure no other ports are configured for GPS functionality</w:t>
      </w:r>
      <w:r>
        <w:rPr>
          <w:rFonts w:hint="eastAsia" w:ascii="宋体" w:hAnsi="宋体" w:cs="宋体"/>
          <w:b/>
          <w:bCs/>
          <w:kern w:val="2"/>
          <w:sz w:val="24"/>
          <w:szCs w:val="24"/>
          <w:lang w:val="en-US" w:eastAsia="zh"/>
          <w:woUserID w:val="1"/>
        </w:rPr>
        <w:t>.</w:t>
      </w:r>
    </w:p>
    <w:p w14:paraId="7CED3DBC">
      <w:pPr>
        <w:keepNext w:val="0"/>
        <w:keepLines w:val="0"/>
        <w:widowControl w:val="0"/>
        <w:suppressLineNumbers w:val="0"/>
        <w:spacing w:before="0" w:beforeAutospacing="0" w:after="0" w:afterAutospacing="0" w:line="360" w:lineRule="auto"/>
        <w:ind w:left="0" w:right="0"/>
        <w:jc w:val="both"/>
        <w:rPr>
          <w:rFonts w:hint="eastAsia" w:ascii="宋体" w:hAnsi="宋体" w:cs="宋体"/>
          <w:b/>
          <w:bCs/>
          <w:kern w:val="2"/>
          <w:sz w:val="24"/>
          <w:szCs w:val="24"/>
          <w:lang w:val="en-US" w:eastAsia="zh"/>
          <w:woUserID w:val="1"/>
        </w:rPr>
      </w:pPr>
    </w:p>
    <w:p w14:paraId="5709A0A7">
      <w:pPr>
        <w:keepNext w:val="0"/>
        <w:keepLines w:val="0"/>
        <w:widowControl w:val="0"/>
        <w:suppressLineNumbers w:val="0"/>
        <w:spacing w:before="0" w:beforeAutospacing="0" w:after="0" w:afterAutospacing="0"/>
        <w:ind w:left="0" w:right="0" w:rightChars="0"/>
        <w:jc w:val="both"/>
        <w:rPr>
          <w:rFonts w:hint="eastAsia" w:ascii="Calibri" w:hAnsi="Calibri" w:eastAsia="宋体" w:cs="Times New Roman"/>
          <w:b/>
          <w:bCs/>
          <w:color w:val="FF0000"/>
          <w:kern w:val="2"/>
          <w:sz w:val="21"/>
          <w:szCs w:val="21"/>
          <w:woUserID w:val="1"/>
        </w:rPr>
      </w:pPr>
      <w:r>
        <w:rPr>
          <w:rFonts w:hint="default" w:ascii="Calibri" w:hAnsi="Calibri" w:eastAsia="宋体" w:cs="Calibri"/>
          <w:b/>
          <w:bCs/>
          <w:color w:val="FF0000"/>
          <w:kern w:val="2"/>
          <w:sz w:val="21"/>
          <w:szCs w:val="21"/>
          <w:lang w:val="en-US" w:eastAsia="zh-CN" w:bidi="ar"/>
          <w:woUserID w:val="1"/>
        </w:rPr>
        <w:t>If you use a receiver that uses non-SBUS/PPM protocols (such as ELRS) on Serial7, you need to set brd_alt_config to 1.</w:t>
      </w:r>
    </w:p>
    <w:p w14:paraId="26376CB2">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635B729A">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03145896">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32C03761">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52759D2F">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5A56A796">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098E708A">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74B2791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065F0486">
      <w:pPr>
        <w:keepNext w:val="0"/>
        <w:keepLines w:val="0"/>
        <w:widowControl w:val="0"/>
        <w:numPr>
          <w:ilvl w:val="0"/>
          <w:numId w:val="0"/>
        </w:numPr>
        <w:suppressLineNumbers w:val="0"/>
        <w:spacing w:before="0" w:beforeAutospacing="0" w:after="0" w:afterAutospacing="0" w:line="360" w:lineRule="auto"/>
        <w:ind w:right="0" w:rightChars="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（2）PWM output function</w:t>
      </w:r>
    </w:p>
    <w:p w14:paraId="2E3172D2">
      <w:pPr>
        <w:keepNext w:val="0"/>
        <w:keepLines w:val="0"/>
        <w:widowControl w:val="0"/>
        <w:numPr>
          <w:ilvl w:val="0"/>
          <w:numId w:val="0"/>
        </w:numPr>
        <w:suppressLineNumbers w:val="0"/>
        <w:spacing w:before="0" w:beforeAutospacing="0" w:after="0" w:afterAutospacing="0" w:line="360" w:lineRule="auto"/>
        <w:ind w:right="0" w:rightChars="0"/>
        <w:jc w:val="left"/>
        <w:rPr>
          <w:rFonts w:hint="eastAsia" w:ascii="宋体" w:hAnsi="宋体" w:eastAsia="宋体" w:cs="宋体"/>
          <w:b/>
          <w:bCs/>
          <w:kern w:val="2"/>
          <w:sz w:val="24"/>
          <w:szCs w:val="24"/>
          <w:lang w:val="en-US" w:eastAsia="zh-CN"/>
        </w:rPr>
      </w:pPr>
    </w:p>
    <w:tbl>
      <w:tblPr>
        <w:tblStyle w:val="7"/>
        <w:tblW w:w="90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1059"/>
        <w:gridCol w:w="651"/>
        <w:gridCol w:w="1752"/>
        <w:gridCol w:w="2551"/>
        <w:gridCol w:w="2118"/>
      </w:tblGrid>
      <w:tr w14:paraId="7A21D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4" w:hRule="atLeast"/>
        </w:trPr>
        <w:tc>
          <w:tcPr>
            <w:tcW w:w="916" w:type="dxa"/>
            <w:tcBorders>
              <w:top w:val="single" w:color="auto" w:sz="4" w:space="0"/>
              <w:left w:val="single" w:color="auto" w:sz="4" w:space="0"/>
              <w:bottom w:val="single" w:color="auto" w:sz="4" w:space="0"/>
              <w:right w:val="single" w:color="auto" w:sz="4" w:space="0"/>
            </w:tcBorders>
            <w:shd w:val="clear" w:color="auto" w:fill="0070C0"/>
            <w:vAlign w:val="center"/>
          </w:tcPr>
          <w:p w14:paraId="00A43A53">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PWM Group</w:t>
            </w:r>
          </w:p>
        </w:tc>
        <w:tc>
          <w:tcPr>
            <w:tcW w:w="1059" w:type="dxa"/>
            <w:tcBorders>
              <w:top w:val="single" w:color="auto" w:sz="4" w:space="0"/>
              <w:left w:val="single" w:color="auto" w:sz="4" w:space="0"/>
              <w:bottom w:val="single" w:color="auto" w:sz="4" w:space="0"/>
              <w:right w:val="single" w:color="auto" w:sz="4" w:space="0"/>
            </w:tcBorders>
            <w:shd w:val="clear" w:color="auto" w:fill="0070C0"/>
            <w:vAlign w:val="center"/>
          </w:tcPr>
          <w:p w14:paraId="65E582DD">
            <w:pPr>
              <w:keepNext w:val="0"/>
              <w:keepLines w:val="0"/>
              <w:widowControl w:val="0"/>
              <w:suppressLineNumbers w:val="0"/>
              <w:spacing w:before="0" w:beforeAutospacing="0" w:after="0" w:afterAutospacing="0"/>
              <w:ind w:left="0" w:leftChars="0" w:right="0" w:firstLine="0" w:firstLineChars="0"/>
              <w:jc w:val="center"/>
              <w:rPr>
                <w:rFonts w:hint="eastAsia" w:cs="Times New Roman"/>
                <w:b/>
                <w:bCs/>
                <w:color w:val="FFFFFF"/>
                <w:kern w:val="2"/>
                <w:sz w:val="21"/>
                <w:szCs w:val="21"/>
                <w:lang w:eastAsia="zh"/>
                <w:woUserID w:val="2"/>
              </w:rPr>
            </w:pPr>
            <w:r>
              <w:rPr>
                <w:rFonts w:hint="eastAsia" w:cs="Times New Roman"/>
                <w:b/>
                <w:bCs/>
                <w:color w:val="FFFFFF"/>
                <w:kern w:val="2"/>
                <w:sz w:val="21"/>
                <w:szCs w:val="21"/>
                <w:lang w:eastAsia="zh"/>
                <w:woUserID w:val="2"/>
              </w:rPr>
              <w:t>PWM channels</w:t>
            </w:r>
          </w:p>
        </w:tc>
        <w:tc>
          <w:tcPr>
            <w:tcW w:w="651" w:type="dxa"/>
            <w:tcBorders>
              <w:top w:val="single" w:color="auto" w:sz="4" w:space="0"/>
              <w:left w:val="single" w:color="auto" w:sz="4" w:space="0"/>
              <w:bottom w:val="single" w:color="auto" w:sz="4" w:space="0"/>
              <w:right w:val="single" w:color="auto" w:sz="4" w:space="0"/>
            </w:tcBorders>
            <w:shd w:val="clear" w:color="auto" w:fill="0070C0"/>
            <w:vAlign w:val="center"/>
          </w:tcPr>
          <w:p w14:paraId="466C51CA">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1752" w:type="dxa"/>
            <w:tcBorders>
              <w:top w:val="single" w:color="auto" w:sz="4" w:space="0"/>
              <w:left w:val="single" w:color="auto" w:sz="4" w:space="0"/>
              <w:bottom w:val="single" w:color="auto" w:sz="4" w:space="0"/>
              <w:right w:val="single" w:color="auto" w:sz="4" w:space="0"/>
            </w:tcBorders>
            <w:shd w:val="clear" w:color="auto" w:fill="0070C0"/>
            <w:vAlign w:val="center"/>
          </w:tcPr>
          <w:p w14:paraId="76DA424B">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2551" w:type="dxa"/>
            <w:tcBorders>
              <w:top w:val="single" w:color="auto" w:sz="4" w:space="0"/>
              <w:left w:val="single" w:color="auto" w:sz="4" w:space="0"/>
              <w:bottom w:val="single" w:color="auto" w:sz="4" w:space="0"/>
              <w:right w:val="single" w:color="auto" w:sz="4" w:space="0"/>
            </w:tcBorders>
            <w:shd w:val="clear" w:color="auto" w:fill="0070C0"/>
            <w:vAlign w:val="center"/>
          </w:tcPr>
          <w:p w14:paraId="4D2A2815">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GPIO</w:t>
            </w:r>
          </w:p>
        </w:tc>
        <w:tc>
          <w:tcPr>
            <w:tcW w:w="2118" w:type="dxa"/>
            <w:tcBorders>
              <w:top w:val="single" w:color="auto" w:sz="4" w:space="0"/>
              <w:left w:val="single" w:color="auto" w:sz="4" w:space="0"/>
              <w:bottom w:val="single" w:color="auto" w:sz="4" w:space="0"/>
              <w:right w:val="single" w:color="auto" w:sz="4" w:space="0"/>
            </w:tcBorders>
            <w:shd w:val="clear" w:color="auto" w:fill="0070C0"/>
            <w:vAlign w:val="center"/>
          </w:tcPr>
          <w:p w14:paraId="1816F138">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Timer</w:t>
            </w:r>
          </w:p>
        </w:tc>
      </w:tr>
      <w:tr w14:paraId="32010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DB6F13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Group1</w:t>
            </w:r>
          </w:p>
        </w:tc>
        <w:tc>
          <w:tcPr>
            <w:tcW w:w="1059" w:type="dxa"/>
            <w:tcBorders>
              <w:top w:val="single" w:color="auto" w:sz="4" w:space="0"/>
              <w:left w:val="single" w:color="auto" w:sz="4" w:space="0"/>
              <w:bottom w:val="single" w:color="auto" w:sz="4" w:space="0"/>
              <w:right w:val="single" w:color="auto" w:sz="4" w:space="0"/>
            </w:tcBorders>
            <w:shd w:val="clear" w:color="auto" w:fill="D9D9D9"/>
            <w:vAlign w:val="center"/>
          </w:tcPr>
          <w:p w14:paraId="46AC0D7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S1</w:t>
            </w:r>
          </w:p>
        </w:tc>
        <w:tc>
          <w:tcPr>
            <w:tcW w:w="651" w:type="dxa"/>
            <w:tcBorders>
              <w:top w:val="single" w:color="auto" w:sz="4" w:space="0"/>
              <w:left w:val="single" w:color="auto" w:sz="4" w:space="0"/>
              <w:bottom w:val="single" w:color="auto" w:sz="4" w:space="0"/>
              <w:right w:val="single" w:color="auto" w:sz="4" w:space="0"/>
            </w:tcBorders>
            <w:shd w:val="clear" w:color="auto" w:fill="D9D9D9"/>
            <w:vAlign w:val="center"/>
          </w:tcPr>
          <w:p w14:paraId="695D300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PB0</w:t>
            </w:r>
          </w:p>
        </w:tc>
        <w:tc>
          <w:tcPr>
            <w:tcW w:w="1752" w:type="dxa"/>
            <w:tcBorders>
              <w:top w:val="single" w:color="auto" w:sz="4" w:space="0"/>
              <w:left w:val="single" w:color="auto" w:sz="4" w:space="0"/>
              <w:bottom w:val="single" w:color="auto" w:sz="4" w:space="0"/>
              <w:right w:val="single" w:color="auto" w:sz="4" w:space="0"/>
            </w:tcBorders>
            <w:shd w:val="clear" w:color="auto" w:fill="D9D9D9"/>
            <w:vAlign w:val="center"/>
          </w:tcPr>
          <w:p w14:paraId="58553E0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D9D9D9"/>
            <w:vAlign w:val="center"/>
          </w:tcPr>
          <w:p w14:paraId="08EEE28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PWM1 GPIO50</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421800F5">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TIM8_CH2N</w:t>
            </w:r>
          </w:p>
        </w:tc>
      </w:tr>
      <w:tr w14:paraId="716CD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6EE3A9F">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woUserID w:val="2"/>
              </w:rPr>
            </w:pPr>
          </w:p>
        </w:tc>
        <w:tc>
          <w:tcPr>
            <w:tcW w:w="1059" w:type="dxa"/>
            <w:tcBorders>
              <w:top w:val="single" w:color="auto" w:sz="4" w:space="0"/>
              <w:left w:val="single" w:color="auto" w:sz="4" w:space="0"/>
              <w:bottom w:val="single" w:color="auto" w:sz="4" w:space="0"/>
              <w:right w:val="single" w:color="auto" w:sz="4" w:space="0"/>
            </w:tcBorders>
            <w:shd w:val="clear" w:color="auto" w:fill="auto"/>
            <w:vAlign w:val="center"/>
          </w:tcPr>
          <w:p w14:paraId="62EE490B">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S2</w:t>
            </w:r>
          </w:p>
        </w:tc>
        <w:tc>
          <w:tcPr>
            <w:tcW w:w="651" w:type="dxa"/>
            <w:tcBorders>
              <w:top w:val="single" w:color="auto" w:sz="4" w:space="0"/>
              <w:left w:val="single" w:color="auto" w:sz="4" w:space="0"/>
              <w:bottom w:val="single" w:color="auto" w:sz="4" w:space="0"/>
              <w:right w:val="single" w:color="auto" w:sz="4" w:space="0"/>
            </w:tcBorders>
            <w:shd w:val="clear" w:color="auto" w:fill="auto"/>
            <w:vAlign w:val="center"/>
          </w:tcPr>
          <w:p w14:paraId="61DC330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PB1</w:t>
            </w:r>
          </w:p>
        </w:tc>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2D4DD5B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3.3V tolerant I/O</w:t>
            </w:r>
          </w:p>
        </w:tc>
        <w:tc>
          <w:tcPr>
            <w:tcW w:w="2551" w:type="dxa"/>
            <w:tcBorders>
              <w:top w:val="single" w:color="auto" w:sz="4" w:space="0"/>
              <w:left w:val="single" w:color="auto" w:sz="4" w:space="0"/>
              <w:bottom w:val="single" w:color="auto" w:sz="4" w:space="0"/>
              <w:right w:val="single" w:color="auto" w:sz="4" w:space="0"/>
            </w:tcBorders>
            <w:shd w:val="clear" w:color="auto" w:fill="auto"/>
            <w:vAlign w:val="center"/>
          </w:tcPr>
          <w:p w14:paraId="5F8B6D3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PWM2 GPIO51</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563152D9">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TIM8_CH3N</w:t>
            </w:r>
          </w:p>
        </w:tc>
      </w:tr>
      <w:tr w14:paraId="7B45C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AFA041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2"/>
              </w:rPr>
            </w:pPr>
            <w:r>
              <w:rPr>
                <w:rFonts w:hint="default" w:ascii="Calibri" w:hAnsi="Calibri" w:eastAsia="微软雅黑" w:cs="Calibri"/>
                <w:i w:val="0"/>
                <w:iCs w:val="0"/>
                <w:color w:val="000000"/>
                <w:kern w:val="0"/>
                <w:sz w:val="21"/>
                <w:szCs w:val="21"/>
                <w:u w:val="none"/>
                <w:lang w:val="en-US" w:eastAsia="zh-CN" w:bidi="ar"/>
                <w:woUserID w:val="2"/>
              </w:rPr>
              <w:t>Group2</w:t>
            </w:r>
          </w:p>
        </w:tc>
        <w:tc>
          <w:tcPr>
            <w:tcW w:w="1059" w:type="dxa"/>
            <w:tcBorders>
              <w:top w:val="single" w:color="auto" w:sz="4" w:space="0"/>
              <w:left w:val="single" w:color="auto" w:sz="4" w:space="0"/>
              <w:bottom w:val="single" w:color="auto" w:sz="4" w:space="0"/>
              <w:right w:val="single" w:color="auto" w:sz="4" w:space="0"/>
            </w:tcBorders>
            <w:shd w:val="clear" w:color="auto" w:fill="D9D9D9"/>
            <w:vAlign w:val="center"/>
          </w:tcPr>
          <w:p w14:paraId="56789DD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S3</w:t>
            </w:r>
          </w:p>
        </w:tc>
        <w:tc>
          <w:tcPr>
            <w:tcW w:w="651" w:type="dxa"/>
            <w:tcBorders>
              <w:top w:val="single" w:color="auto" w:sz="4" w:space="0"/>
              <w:left w:val="single" w:color="auto" w:sz="4" w:space="0"/>
              <w:bottom w:val="single" w:color="auto" w:sz="4" w:space="0"/>
              <w:right w:val="single" w:color="auto" w:sz="4" w:space="0"/>
            </w:tcBorders>
            <w:shd w:val="clear" w:color="auto" w:fill="D9D9D9"/>
            <w:vAlign w:val="center"/>
          </w:tcPr>
          <w:p w14:paraId="168E7A6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PA0</w:t>
            </w:r>
          </w:p>
        </w:tc>
        <w:tc>
          <w:tcPr>
            <w:tcW w:w="1752" w:type="dxa"/>
            <w:tcBorders>
              <w:top w:val="single" w:color="auto" w:sz="4" w:space="0"/>
              <w:left w:val="single" w:color="auto" w:sz="4" w:space="0"/>
              <w:bottom w:val="single" w:color="auto" w:sz="4" w:space="0"/>
              <w:right w:val="single" w:color="auto" w:sz="4" w:space="0"/>
            </w:tcBorders>
            <w:shd w:val="clear" w:color="auto" w:fill="D9D9D9"/>
            <w:vAlign w:val="center"/>
          </w:tcPr>
          <w:p w14:paraId="679B2F1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D9D9D9"/>
            <w:vAlign w:val="center"/>
          </w:tcPr>
          <w:p w14:paraId="0A881F33">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PWM3 GPIO52</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5ABC7D9D">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TIM5_CH1</w:t>
            </w:r>
          </w:p>
        </w:tc>
      </w:tr>
      <w:tr w14:paraId="37686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C90E612">
            <w:pPr>
              <w:keepNext w:val="0"/>
              <w:keepLines w:val="0"/>
              <w:suppressLineNumbers w:val="0"/>
              <w:spacing w:before="0" w:beforeAutospacing="0" w:after="0" w:afterAutospacing="0"/>
              <w:ind w:left="0" w:right="0"/>
              <w:rPr>
                <w:rFonts w:hint="default" w:ascii="Calibri" w:hAnsi="Calibri" w:eastAsia="宋体" w:cs="Calibri"/>
                <w:kern w:val="2"/>
                <w:sz w:val="21"/>
                <w:szCs w:val="21"/>
                <w:woUserID w:val="2"/>
              </w:rPr>
            </w:pPr>
          </w:p>
        </w:tc>
        <w:tc>
          <w:tcPr>
            <w:tcW w:w="1059" w:type="dxa"/>
            <w:tcBorders>
              <w:top w:val="single" w:color="auto" w:sz="4" w:space="0"/>
              <w:left w:val="single" w:color="auto" w:sz="4" w:space="0"/>
              <w:bottom w:val="single" w:color="auto" w:sz="4" w:space="0"/>
              <w:right w:val="single" w:color="auto" w:sz="4" w:space="0"/>
            </w:tcBorders>
            <w:shd w:val="clear" w:color="auto" w:fill="auto"/>
            <w:vAlign w:val="center"/>
          </w:tcPr>
          <w:p w14:paraId="00A9F1CF">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S4</w:t>
            </w:r>
          </w:p>
        </w:tc>
        <w:tc>
          <w:tcPr>
            <w:tcW w:w="651" w:type="dxa"/>
            <w:tcBorders>
              <w:top w:val="single" w:color="auto" w:sz="4" w:space="0"/>
              <w:left w:val="single" w:color="auto" w:sz="4" w:space="0"/>
              <w:bottom w:val="single" w:color="auto" w:sz="4" w:space="0"/>
              <w:right w:val="single" w:color="auto" w:sz="4" w:space="0"/>
            </w:tcBorders>
            <w:shd w:val="clear" w:color="auto" w:fill="auto"/>
            <w:vAlign w:val="center"/>
          </w:tcPr>
          <w:p w14:paraId="2F125AE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PA1</w:t>
            </w:r>
          </w:p>
        </w:tc>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46D6421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auto"/>
            <w:vAlign w:val="center"/>
          </w:tcPr>
          <w:p w14:paraId="6AE58A3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PWM4 GPIO53</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604ECB6C">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TIM5_CH2</w:t>
            </w:r>
          </w:p>
        </w:tc>
      </w:tr>
      <w:tr w14:paraId="2239B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5AE2271">
            <w:pPr>
              <w:keepNext w:val="0"/>
              <w:keepLines w:val="0"/>
              <w:suppressLineNumbers w:val="0"/>
              <w:spacing w:before="0" w:beforeAutospacing="0" w:after="0" w:afterAutospacing="0"/>
              <w:ind w:left="0" w:right="0"/>
              <w:rPr>
                <w:rFonts w:hint="default" w:ascii="Calibri" w:hAnsi="Calibri" w:eastAsia="宋体" w:cs="Calibri"/>
                <w:kern w:val="2"/>
                <w:sz w:val="21"/>
                <w:szCs w:val="21"/>
                <w:woUserID w:val="2"/>
              </w:rPr>
            </w:pPr>
          </w:p>
        </w:tc>
        <w:tc>
          <w:tcPr>
            <w:tcW w:w="1059" w:type="dxa"/>
            <w:tcBorders>
              <w:top w:val="single" w:color="auto" w:sz="4" w:space="0"/>
              <w:left w:val="single" w:color="auto" w:sz="4" w:space="0"/>
              <w:bottom w:val="single" w:color="auto" w:sz="4" w:space="0"/>
              <w:right w:val="single" w:color="auto" w:sz="4" w:space="0"/>
            </w:tcBorders>
            <w:shd w:val="clear" w:color="auto" w:fill="D9D9D9"/>
            <w:vAlign w:val="center"/>
          </w:tcPr>
          <w:p w14:paraId="570B5D9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S5</w:t>
            </w:r>
          </w:p>
        </w:tc>
        <w:tc>
          <w:tcPr>
            <w:tcW w:w="651" w:type="dxa"/>
            <w:tcBorders>
              <w:top w:val="single" w:color="auto" w:sz="4" w:space="0"/>
              <w:left w:val="single" w:color="auto" w:sz="4" w:space="0"/>
              <w:bottom w:val="single" w:color="auto" w:sz="4" w:space="0"/>
              <w:right w:val="single" w:color="auto" w:sz="4" w:space="0"/>
            </w:tcBorders>
            <w:shd w:val="clear" w:color="auto" w:fill="D9D9D9"/>
            <w:vAlign w:val="center"/>
          </w:tcPr>
          <w:p w14:paraId="2C19CA2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PA2</w:t>
            </w:r>
          </w:p>
        </w:tc>
        <w:tc>
          <w:tcPr>
            <w:tcW w:w="1752" w:type="dxa"/>
            <w:tcBorders>
              <w:top w:val="single" w:color="auto" w:sz="4" w:space="0"/>
              <w:left w:val="single" w:color="auto" w:sz="4" w:space="0"/>
              <w:bottom w:val="single" w:color="auto" w:sz="4" w:space="0"/>
              <w:right w:val="single" w:color="auto" w:sz="4" w:space="0"/>
            </w:tcBorders>
            <w:shd w:val="clear" w:color="auto" w:fill="D9D9D9"/>
            <w:vAlign w:val="center"/>
          </w:tcPr>
          <w:p w14:paraId="099FD51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D9D9D9"/>
            <w:vAlign w:val="center"/>
          </w:tcPr>
          <w:p w14:paraId="316FD7AF">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PWM5 GPIO54</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5034FDEB">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TIM5_CH3</w:t>
            </w:r>
          </w:p>
        </w:tc>
      </w:tr>
      <w:tr w14:paraId="2F5AF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1EB6E24">
            <w:pPr>
              <w:keepNext w:val="0"/>
              <w:keepLines w:val="0"/>
              <w:suppressLineNumbers w:val="0"/>
              <w:spacing w:before="0" w:beforeAutospacing="0" w:after="0" w:afterAutospacing="0"/>
              <w:ind w:left="0" w:right="0"/>
              <w:rPr>
                <w:rFonts w:hint="default" w:ascii="Calibri" w:hAnsi="Calibri" w:eastAsia="宋体" w:cs="Calibri"/>
                <w:kern w:val="2"/>
                <w:sz w:val="21"/>
                <w:szCs w:val="21"/>
                <w:woUserID w:val="2"/>
              </w:rPr>
            </w:pPr>
          </w:p>
        </w:tc>
        <w:tc>
          <w:tcPr>
            <w:tcW w:w="1059" w:type="dxa"/>
            <w:tcBorders>
              <w:top w:val="single" w:color="auto" w:sz="4" w:space="0"/>
              <w:left w:val="single" w:color="auto" w:sz="4" w:space="0"/>
              <w:bottom w:val="single" w:color="auto" w:sz="4" w:space="0"/>
              <w:right w:val="single" w:color="auto" w:sz="4" w:space="0"/>
            </w:tcBorders>
            <w:shd w:val="clear" w:color="auto" w:fill="auto"/>
            <w:vAlign w:val="center"/>
          </w:tcPr>
          <w:p w14:paraId="12EE5F8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S6</w:t>
            </w:r>
          </w:p>
        </w:tc>
        <w:tc>
          <w:tcPr>
            <w:tcW w:w="651" w:type="dxa"/>
            <w:tcBorders>
              <w:top w:val="single" w:color="auto" w:sz="4" w:space="0"/>
              <w:left w:val="single" w:color="auto" w:sz="4" w:space="0"/>
              <w:bottom w:val="single" w:color="auto" w:sz="4" w:space="0"/>
              <w:right w:val="single" w:color="auto" w:sz="4" w:space="0"/>
            </w:tcBorders>
            <w:shd w:val="clear" w:color="auto" w:fill="auto"/>
            <w:vAlign w:val="center"/>
          </w:tcPr>
          <w:p w14:paraId="0FBDD92F">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PA3</w:t>
            </w:r>
          </w:p>
        </w:tc>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6353F9D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auto"/>
            <w:vAlign w:val="center"/>
          </w:tcPr>
          <w:p w14:paraId="71EC106F">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PWM6 GPIO55</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6E10C827">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TIM5_CH4</w:t>
            </w:r>
          </w:p>
        </w:tc>
      </w:tr>
      <w:tr w14:paraId="5288C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B5D708">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Group3</w:t>
            </w:r>
          </w:p>
        </w:tc>
        <w:tc>
          <w:tcPr>
            <w:tcW w:w="1059" w:type="dxa"/>
            <w:tcBorders>
              <w:top w:val="single" w:color="auto" w:sz="4" w:space="0"/>
              <w:left w:val="single" w:color="auto" w:sz="4" w:space="0"/>
              <w:bottom w:val="single" w:color="auto" w:sz="4" w:space="0"/>
              <w:right w:val="single" w:color="auto" w:sz="4" w:space="0"/>
            </w:tcBorders>
            <w:shd w:val="clear" w:color="auto" w:fill="D9D9D9"/>
            <w:vAlign w:val="center"/>
          </w:tcPr>
          <w:p w14:paraId="7C3A0911">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S7</w:t>
            </w:r>
          </w:p>
        </w:tc>
        <w:tc>
          <w:tcPr>
            <w:tcW w:w="651" w:type="dxa"/>
            <w:tcBorders>
              <w:top w:val="single" w:color="auto" w:sz="4" w:space="0"/>
              <w:left w:val="single" w:color="auto" w:sz="4" w:space="0"/>
              <w:bottom w:val="single" w:color="auto" w:sz="4" w:space="0"/>
              <w:right w:val="single" w:color="auto" w:sz="4" w:space="0"/>
            </w:tcBorders>
            <w:shd w:val="clear" w:color="auto" w:fill="D9D9D9"/>
            <w:vAlign w:val="center"/>
          </w:tcPr>
          <w:p w14:paraId="2817DBF9">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PD12</w:t>
            </w:r>
          </w:p>
        </w:tc>
        <w:tc>
          <w:tcPr>
            <w:tcW w:w="1752" w:type="dxa"/>
            <w:tcBorders>
              <w:top w:val="single" w:color="auto" w:sz="4" w:space="0"/>
              <w:left w:val="single" w:color="auto" w:sz="4" w:space="0"/>
              <w:bottom w:val="single" w:color="auto" w:sz="4" w:space="0"/>
              <w:right w:val="single" w:color="auto" w:sz="4" w:space="0"/>
            </w:tcBorders>
            <w:shd w:val="clear" w:color="auto" w:fill="D9D9D9"/>
            <w:vAlign w:val="center"/>
          </w:tcPr>
          <w:p w14:paraId="12EA9B11">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D9D9D9"/>
            <w:vAlign w:val="center"/>
          </w:tcPr>
          <w:p w14:paraId="59783EB8">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PWM7 GPIO56</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72E29D3E">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TIM4_CH1</w:t>
            </w:r>
          </w:p>
        </w:tc>
      </w:tr>
      <w:tr w14:paraId="35FFB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D0118A9">
            <w:pPr>
              <w:keepNext w:val="0"/>
              <w:keepLines w:val="0"/>
              <w:suppressLineNumbers w:val="0"/>
              <w:spacing w:before="0" w:beforeAutospacing="0" w:after="0" w:afterAutospacing="0"/>
              <w:ind w:left="0" w:right="0"/>
              <w:rPr>
                <w:rFonts w:hint="default" w:ascii="Calibri" w:hAnsi="Calibri" w:eastAsia="微软雅黑" w:cs="Calibri"/>
                <w:i w:val="0"/>
                <w:iCs w:val="0"/>
                <w:color w:val="000000"/>
                <w:kern w:val="0"/>
                <w:sz w:val="21"/>
                <w:szCs w:val="21"/>
                <w:u w:val="none"/>
                <w:lang w:val="en-US" w:eastAsia="zh-CN" w:bidi="ar"/>
                <w:woUserID w:val="2"/>
              </w:rPr>
            </w:pPr>
          </w:p>
        </w:tc>
        <w:tc>
          <w:tcPr>
            <w:tcW w:w="1059" w:type="dxa"/>
            <w:tcBorders>
              <w:top w:val="single" w:color="auto" w:sz="4" w:space="0"/>
              <w:left w:val="single" w:color="auto" w:sz="4" w:space="0"/>
              <w:bottom w:val="single" w:color="auto" w:sz="4" w:space="0"/>
              <w:right w:val="single" w:color="auto" w:sz="4" w:space="0"/>
            </w:tcBorders>
            <w:shd w:val="clear" w:color="auto" w:fill="auto"/>
            <w:vAlign w:val="center"/>
          </w:tcPr>
          <w:p w14:paraId="0B4300BE">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S8</w:t>
            </w:r>
          </w:p>
        </w:tc>
        <w:tc>
          <w:tcPr>
            <w:tcW w:w="651" w:type="dxa"/>
            <w:tcBorders>
              <w:top w:val="single" w:color="auto" w:sz="4" w:space="0"/>
              <w:left w:val="single" w:color="auto" w:sz="4" w:space="0"/>
              <w:bottom w:val="single" w:color="auto" w:sz="4" w:space="0"/>
              <w:right w:val="single" w:color="auto" w:sz="4" w:space="0"/>
            </w:tcBorders>
            <w:shd w:val="clear" w:color="auto" w:fill="auto"/>
            <w:vAlign w:val="center"/>
          </w:tcPr>
          <w:p w14:paraId="0E56D7A5">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PD13</w:t>
            </w:r>
          </w:p>
        </w:tc>
        <w:tc>
          <w:tcPr>
            <w:tcW w:w="1752" w:type="dxa"/>
            <w:tcBorders>
              <w:top w:val="single" w:color="auto" w:sz="4" w:space="0"/>
              <w:left w:val="single" w:color="auto" w:sz="4" w:space="0"/>
              <w:bottom w:val="single" w:color="auto" w:sz="4" w:space="0"/>
              <w:right w:val="single" w:color="auto" w:sz="4" w:space="0"/>
            </w:tcBorders>
            <w:shd w:val="clear" w:color="auto" w:fill="auto"/>
            <w:vAlign w:val="center"/>
          </w:tcPr>
          <w:p w14:paraId="2865AF08">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auto"/>
            <w:vAlign w:val="center"/>
          </w:tcPr>
          <w:p w14:paraId="7B0CC1EE">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PWM8 GPIO57</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0F842202">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TIM4_CH2</w:t>
            </w:r>
          </w:p>
        </w:tc>
      </w:tr>
      <w:tr w14:paraId="7BFEC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restart"/>
            <w:tcBorders>
              <w:top w:val="single" w:color="auto" w:sz="4" w:space="0"/>
              <w:left w:val="single" w:color="auto" w:sz="4" w:space="0"/>
              <w:right w:val="single" w:color="auto" w:sz="4" w:space="0"/>
            </w:tcBorders>
            <w:shd w:val="clear" w:color="auto" w:fill="D9D9D9"/>
            <w:vAlign w:val="center"/>
          </w:tcPr>
          <w:p w14:paraId="6992FF48">
            <w:pPr>
              <w:keepNext w:val="0"/>
              <w:keepLines w:val="0"/>
              <w:suppressLineNumbers w:val="0"/>
              <w:spacing w:before="0" w:beforeAutospacing="0" w:after="0" w:afterAutospacing="0"/>
              <w:ind w:left="0" w:leftChars="0" w:right="0" w:firstLine="0" w:firstLineChars="0"/>
              <w:rPr>
                <w:rFonts w:hint="eastAsia" w:ascii="Calibri" w:hAnsi="Calibri" w:eastAsia="微软雅黑" w:cs="Calibri"/>
                <w:i w:val="0"/>
                <w:iCs w:val="0"/>
                <w:color w:val="000000"/>
                <w:kern w:val="0"/>
                <w:sz w:val="21"/>
                <w:szCs w:val="21"/>
                <w:u w:val="none"/>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Group</w:t>
            </w:r>
            <w:r>
              <w:rPr>
                <w:rFonts w:hint="eastAsia" w:ascii="Calibri" w:hAnsi="Calibri" w:eastAsia="微软雅黑" w:cs="Calibri"/>
                <w:i w:val="0"/>
                <w:iCs w:val="0"/>
                <w:color w:val="000000"/>
                <w:kern w:val="0"/>
                <w:sz w:val="21"/>
                <w:szCs w:val="21"/>
                <w:u w:val="none"/>
                <w:lang w:val="en-US" w:eastAsia="zh" w:bidi="ar"/>
                <w:woUserID w:val="2"/>
              </w:rPr>
              <w:t>5</w:t>
            </w:r>
          </w:p>
        </w:tc>
        <w:tc>
          <w:tcPr>
            <w:tcW w:w="1059" w:type="dxa"/>
            <w:vMerge w:val="restart"/>
            <w:tcBorders>
              <w:top w:val="single" w:color="auto" w:sz="4" w:space="0"/>
              <w:left w:val="single" w:color="auto" w:sz="4" w:space="0"/>
              <w:right w:val="single" w:color="auto" w:sz="4" w:space="0"/>
            </w:tcBorders>
            <w:shd w:val="clear" w:color="auto" w:fill="D9D9D9"/>
            <w:vAlign w:val="center"/>
          </w:tcPr>
          <w:p w14:paraId="3FB7CD6D">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2"/>
              </w:rPr>
            </w:pPr>
            <w:r>
              <w:rPr>
                <w:rFonts w:hint="eastAsia" w:eastAsia="微软雅黑" w:cs="Calibri"/>
                <w:i w:val="0"/>
                <w:iCs w:val="0"/>
                <w:color w:val="000000"/>
                <w:kern w:val="0"/>
                <w:sz w:val="21"/>
                <w:szCs w:val="21"/>
                <w:u w:val="none"/>
                <w:lang w:val="en-US" w:eastAsia="zh" w:bidi="ar"/>
                <w:woUserID w:val="2"/>
              </w:rPr>
              <w:t>LED</w:t>
            </w:r>
          </w:p>
        </w:tc>
        <w:tc>
          <w:tcPr>
            <w:tcW w:w="651" w:type="dxa"/>
            <w:vMerge w:val="restart"/>
            <w:tcBorders>
              <w:top w:val="single" w:color="auto" w:sz="4" w:space="0"/>
              <w:left w:val="single" w:color="auto" w:sz="4" w:space="0"/>
              <w:right w:val="single" w:color="auto" w:sz="4" w:space="0"/>
            </w:tcBorders>
            <w:shd w:val="clear" w:color="auto" w:fill="D9D9D9"/>
            <w:vAlign w:val="center"/>
          </w:tcPr>
          <w:p w14:paraId="7A511FF5">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2"/>
              </w:rPr>
            </w:pPr>
            <w:r>
              <w:rPr>
                <w:rFonts w:hint="eastAsia" w:eastAsia="微软雅黑" w:cs="Calibri"/>
                <w:i w:val="0"/>
                <w:iCs w:val="0"/>
                <w:color w:val="000000"/>
                <w:kern w:val="0"/>
                <w:sz w:val="21"/>
                <w:szCs w:val="21"/>
                <w:u w:val="none"/>
                <w:lang w:val="en-US" w:eastAsia="zh" w:bidi="ar"/>
                <w:woUserID w:val="2"/>
              </w:rPr>
              <w:t>PA8</w:t>
            </w:r>
          </w:p>
        </w:tc>
        <w:tc>
          <w:tcPr>
            <w:tcW w:w="1752" w:type="dxa"/>
            <w:vMerge w:val="restart"/>
            <w:tcBorders>
              <w:top w:val="single" w:color="auto" w:sz="4" w:space="0"/>
              <w:left w:val="single" w:color="auto" w:sz="4" w:space="0"/>
              <w:right w:val="single" w:color="auto" w:sz="4" w:space="0"/>
            </w:tcBorders>
            <w:shd w:val="clear" w:color="auto" w:fill="D9D9D9"/>
            <w:vAlign w:val="center"/>
          </w:tcPr>
          <w:p w14:paraId="21042934">
            <w:pPr>
              <w:keepNext w:val="0"/>
              <w:keepLines w:val="0"/>
              <w:widowControl/>
              <w:suppressLineNumbers w:val="0"/>
              <w:spacing w:before="0" w:beforeAutospacing="0" w:after="0" w:afterAutospacing="0"/>
              <w:ind w:left="0" w:leftChars="0" w:right="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2551" w:type="dxa"/>
            <w:tcBorders>
              <w:top w:val="single" w:color="auto" w:sz="4" w:space="0"/>
              <w:left w:val="single" w:color="auto" w:sz="4" w:space="0"/>
              <w:bottom w:val="single" w:color="auto" w:sz="4" w:space="0"/>
              <w:right w:val="single" w:color="auto" w:sz="4" w:space="0"/>
            </w:tcBorders>
            <w:shd w:val="clear" w:color="auto" w:fill="D9D9D9"/>
            <w:vAlign w:val="center"/>
          </w:tcPr>
          <w:p w14:paraId="6FB2E24D">
            <w:pPr>
              <w:keepNext w:val="0"/>
              <w:keepLines w:val="0"/>
              <w:widowControl w:val="0"/>
              <w:suppressLineNumbers w:val="0"/>
              <w:spacing w:before="0" w:beforeAutospacing="0" w:after="0" w:afterAutospacing="0"/>
              <w:ind w:left="0" w:leftChars="0" w:right="0" w:rightChars="0"/>
              <w:jc w:val="left"/>
              <w:rPr>
                <w:rFonts w:hint="eastAsia" w:ascii="Calibri" w:hAnsi="Calibri" w:eastAsia="宋体" w:cs="Calibri"/>
                <w:i w:val="0"/>
                <w:iCs w:val="0"/>
                <w:color w:val="000000"/>
                <w:kern w:val="0"/>
                <w:sz w:val="21"/>
                <w:szCs w:val="21"/>
                <w:u w:val="none"/>
                <w:lang w:val="en-US" w:eastAsia="zh" w:bidi="ar"/>
                <w:woUserID w:val="2"/>
              </w:rPr>
            </w:pPr>
            <w:r>
              <w:rPr>
                <w:rFonts w:hint="default" w:ascii="Calibri" w:hAnsi="Calibri" w:eastAsia="宋体" w:cs="Calibri"/>
                <w:kern w:val="2"/>
                <w:sz w:val="21"/>
                <w:szCs w:val="21"/>
                <w:lang w:val="en-US" w:eastAsia="zh-CN" w:bidi="ar"/>
                <w:woUserID w:val="2"/>
              </w:rPr>
              <w:t>PWM1</w:t>
            </w:r>
            <w:r>
              <w:rPr>
                <w:rFonts w:hint="eastAsia" w:eastAsia="宋体" w:cs="Calibri"/>
                <w:kern w:val="2"/>
                <w:sz w:val="21"/>
                <w:szCs w:val="21"/>
                <w:lang w:val="en-US" w:eastAsia="zh" w:bidi="ar"/>
                <w:woUserID w:val="2"/>
              </w:rPr>
              <w:t>3</w:t>
            </w:r>
            <w:r>
              <w:rPr>
                <w:rFonts w:hint="default" w:ascii="Calibri" w:hAnsi="Calibri" w:eastAsia="宋体" w:cs="Calibri"/>
                <w:kern w:val="2"/>
                <w:sz w:val="21"/>
                <w:szCs w:val="21"/>
                <w:lang w:val="en-US" w:eastAsia="zh-CN" w:bidi="ar"/>
                <w:woUserID w:val="2"/>
              </w:rPr>
              <w:t xml:space="preserve"> GPIO6</w:t>
            </w:r>
            <w:r>
              <w:rPr>
                <w:rFonts w:hint="eastAsia" w:eastAsia="宋体" w:cs="Calibri"/>
                <w:kern w:val="2"/>
                <w:sz w:val="21"/>
                <w:szCs w:val="21"/>
                <w:lang w:val="en-US" w:eastAsia="zh" w:bidi="ar"/>
                <w:woUserID w:val="2"/>
              </w:rPr>
              <w:t>2</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34F43514">
            <w:pPr>
              <w:keepNext w:val="0"/>
              <w:keepLines w:val="0"/>
              <w:widowControl w:val="0"/>
              <w:suppressLineNumbers w:val="0"/>
              <w:spacing w:before="0" w:beforeAutospacing="0" w:after="0" w:afterAutospacing="0"/>
              <w:ind w:left="0" w:leftChars="0" w:right="0" w:rightChars="0"/>
              <w:jc w:val="left"/>
              <w:rPr>
                <w:rFonts w:hint="eastAsia" w:ascii="Calibri" w:hAnsi="Calibri" w:eastAsia="宋体" w:cs="Calibri"/>
                <w:i w:val="0"/>
                <w:iCs w:val="0"/>
                <w:color w:val="000000"/>
                <w:kern w:val="0"/>
                <w:sz w:val="21"/>
                <w:szCs w:val="21"/>
                <w:u w:val="none"/>
                <w:lang w:val="en-US" w:eastAsia="zh" w:bidi="ar"/>
                <w:woUserID w:val="2"/>
              </w:rPr>
            </w:pPr>
            <w:r>
              <w:rPr>
                <w:rFonts w:hint="default" w:ascii="Calibri" w:hAnsi="Calibri" w:eastAsia="宋体" w:cs="Calibri"/>
                <w:kern w:val="2"/>
                <w:sz w:val="21"/>
                <w:szCs w:val="21"/>
                <w:lang w:val="en-US" w:eastAsia="zh-CN" w:bidi="ar"/>
                <w:woUserID w:val="2"/>
              </w:rPr>
              <w:t>TIM</w:t>
            </w:r>
            <w:r>
              <w:rPr>
                <w:rFonts w:hint="eastAsia" w:eastAsia="宋体" w:cs="Calibri"/>
                <w:kern w:val="2"/>
                <w:sz w:val="21"/>
                <w:szCs w:val="21"/>
                <w:lang w:val="en-US" w:eastAsia="zh" w:bidi="ar"/>
                <w:woUserID w:val="2"/>
              </w:rPr>
              <w:t>1</w:t>
            </w:r>
            <w:r>
              <w:rPr>
                <w:rFonts w:hint="default" w:ascii="Calibri" w:hAnsi="Calibri" w:eastAsia="宋体" w:cs="Calibri"/>
                <w:kern w:val="2"/>
                <w:sz w:val="21"/>
                <w:szCs w:val="21"/>
                <w:lang w:val="en-US" w:eastAsia="zh-CN" w:bidi="ar"/>
                <w:woUserID w:val="2"/>
              </w:rPr>
              <w:t>_CH</w:t>
            </w:r>
            <w:r>
              <w:rPr>
                <w:rFonts w:hint="eastAsia" w:eastAsia="宋体" w:cs="Calibri"/>
                <w:kern w:val="2"/>
                <w:sz w:val="21"/>
                <w:szCs w:val="21"/>
                <w:lang w:val="en-US" w:eastAsia="zh" w:bidi="ar"/>
                <w:woUserID w:val="2"/>
              </w:rPr>
              <w:t>1</w:t>
            </w:r>
          </w:p>
        </w:tc>
      </w:tr>
      <w:tr w14:paraId="14399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left w:val="single" w:color="auto" w:sz="4" w:space="0"/>
              <w:bottom w:val="single" w:color="auto" w:sz="4" w:space="0"/>
              <w:right w:val="single" w:color="auto" w:sz="4" w:space="0"/>
            </w:tcBorders>
            <w:shd w:val="clear" w:color="auto" w:fill="D9D9D9"/>
            <w:vAlign w:val="center"/>
          </w:tcPr>
          <w:p w14:paraId="197FE2C2">
            <w:pPr>
              <w:keepNext w:val="0"/>
              <w:keepLines w:val="0"/>
              <w:suppressLineNumbers w:val="0"/>
              <w:spacing w:before="0" w:beforeAutospacing="0" w:after="0" w:afterAutospacing="0"/>
              <w:ind w:left="0" w:leftChars="0" w:right="0" w:firstLine="0" w:firstLineChars="0"/>
              <w:rPr>
                <w:rFonts w:hint="eastAsia" w:ascii="Calibri" w:hAnsi="Calibri" w:eastAsia="微软雅黑" w:cs="Calibri"/>
                <w:i w:val="0"/>
                <w:iCs w:val="0"/>
                <w:color w:val="000000"/>
                <w:kern w:val="0"/>
                <w:sz w:val="21"/>
                <w:szCs w:val="21"/>
                <w:u w:val="none"/>
                <w:lang w:val="en-US" w:eastAsia="zh" w:bidi="ar"/>
                <w:woUserID w:val="2"/>
              </w:rPr>
            </w:pPr>
          </w:p>
        </w:tc>
        <w:tc>
          <w:tcPr>
            <w:tcW w:w="1059" w:type="dxa"/>
            <w:vMerge w:val="continue"/>
            <w:tcBorders>
              <w:left w:val="single" w:color="auto" w:sz="4" w:space="0"/>
              <w:bottom w:val="single" w:color="auto" w:sz="4" w:space="0"/>
              <w:right w:val="single" w:color="auto" w:sz="4" w:space="0"/>
            </w:tcBorders>
            <w:shd w:val="clear" w:color="auto" w:fill="D9D9D9"/>
            <w:vAlign w:val="center"/>
          </w:tcPr>
          <w:p w14:paraId="28D3DCB0">
            <w:pPr>
              <w:keepNext w:val="0"/>
              <w:keepLines w:val="0"/>
              <w:widowControl/>
              <w:suppressLineNumbers w:val="0"/>
              <w:spacing w:before="0" w:beforeAutospacing="0" w:after="0" w:afterAutospacing="0"/>
              <w:ind w:left="0" w:leftChars="0" w:right="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2"/>
              </w:rPr>
            </w:pPr>
          </w:p>
        </w:tc>
        <w:tc>
          <w:tcPr>
            <w:tcW w:w="651" w:type="dxa"/>
            <w:vMerge w:val="continue"/>
            <w:tcBorders>
              <w:left w:val="single" w:color="auto" w:sz="4" w:space="0"/>
              <w:bottom w:val="single" w:color="auto" w:sz="4" w:space="0"/>
              <w:right w:val="single" w:color="auto" w:sz="4" w:space="0"/>
            </w:tcBorders>
            <w:shd w:val="clear" w:color="auto" w:fill="D9D9D9"/>
            <w:vAlign w:val="center"/>
          </w:tcPr>
          <w:p w14:paraId="7F0D8B8E">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2"/>
              </w:rPr>
            </w:pPr>
          </w:p>
        </w:tc>
        <w:tc>
          <w:tcPr>
            <w:tcW w:w="1752" w:type="dxa"/>
            <w:vMerge w:val="continue"/>
            <w:tcBorders>
              <w:left w:val="single" w:color="auto" w:sz="4" w:space="0"/>
              <w:bottom w:val="single" w:color="auto" w:sz="4" w:space="0"/>
              <w:right w:val="single" w:color="auto" w:sz="4" w:space="0"/>
            </w:tcBorders>
            <w:shd w:val="clear" w:color="auto" w:fill="D9D9D9"/>
            <w:vAlign w:val="center"/>
          </w:tcPr>
          <w:p w14:paraId="54C86078">
            <w:pPr>
              <w:keepNext w:val="0"/>
              <w:keepLines w:val="0"/>
              <w:widowControl/>
              <w:suppressLineNumbers w:val="0"/>
              <w:spacing w:before="0" w:beforeAutospacing="0" w:after="0" w:afterAutospacing="0"/>
              <w:ind w:left="0" w:leftChars="0" w:right="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2"/>
              </w:rPr>
            </w:pPr>
          </w:p>
        </w:tc>
        <w:tc>
          <w:tcPr>
            <w:tcW w:w="4669" w:type="dxa"/>
            <w:gridSpan w:val="2"/>
            <w:tcBorders>
              <w:top w:val="single" w:color="auto" w:sz="4" w:space="0"/>
              <w:left w:val="single" w:color="auto" w:sz="4" w:space="0"/>
              <w:bottom w:val="single" w:color="auto" w:sz="4" w:space="0"/>
              <w:right w:val="single" w:color="auto" w:sz="4" w:space="0"/>
            </w:tcBorders>
            <w:shd w:val="clear" w:color="auto" w:fill="D9D9D9"/>
            <w:vAlign w:val="center"/>
          </w:tcPr>
          <w:p w14:paraId="36D08FDF">
            <w:pPr>
              <w:keepNext w:val="0"/>
              <w:keepLines w:val="0"/>
              <w:suppressLineNumbers w:val="0"/>
              <w:spacing w:before="0" w:beforeAutospacing="0" w:after="0" w:afterAutospacing="0"/>
              <w:ind w:left="0" w:right="0"/>
              <w:jc w:val="left"/>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宋体" w:cs="Calibri"/>
                <w:kern w:val="2"/>
                <w:sz w:val="21"/>
                <w:szCs w:val="21"/>
                <w:lang w:val="en-US" w:eastAsia="zh-CN" w:bidi="ar"/>
                <w:woUserID w:val="2"/>
              </w:rPr>
              <w:t>SERVO1</w:t>
            </w:r>
            <w:r>
              <w:rPr>
                <w:rFonts w:hint="eastAsia" w:eastAsia="宋体" w:cs="Calibri"/>
                <w:kern w:val="2"/>
                <w:sz w:val="21"/>
                <w:szCs w:val="21"/>
                <w:lang w:val="en-US" w:eastAsia="zh" w:bidi="ar"/>
                <w:woUserID w:val="2"/>
              </w:rPr>
              <w:t>3</w:t>
            </w:r>
            <w:r>
              <w:rPr>
                <w:rFonts w:hint="default" w:ascii="Calibri" w:hAnsi="Calibri" w:eastAsia="宋体" w:cs="Calibri"/>
                <w:kern w:val="2"/>
                <w:sz w:val="21"/>
                <w:szCs w:val="21"/>
                <w:lang w:val="en-US" w:eastAsia="zh-CN" w:bidi="ar"/>
                <w:woUserID w:val="2"/>
              </w:rPr>
              <w:t>_FUNCTION 120, NTF_LED_TYPES neopixel</w:t>
            </w:r>
          </w:p>
        </w:tc>
      </w:tr>
    </w:tbl>
    <w:p w14:paraId="26AB1A42">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sz w:val="28"/>
          <w:szCs w:val="28"/>
          <w:lang w:val="en-US" w:eastAsia="zh-CN"/>
        </w:rPr>
      </w:pPr>
      <w:r>
        <w:rPr>
          <w:rFonts w:hint="eastAsia" w:ascii="宋体" w:hAnsi="宋体" w:cs="宋体"/>
          <w:b/>
          <w:bCs/>
          <w:sz w:val="28"/>
          <w:szCs w:val="28"/>
          <w:lang w:val="en-US" w:eastAsia="zh"/>
          <w:woUserID w:val="1"/>
        </w:rPr>
        <w:t>P</w:t>
      </w:r>
      <w:r>
        <w:rPr>
          <w:rFonts w:hint="eastAsia" w:ascii="宋体" w:hAnsi="宋体" w:eastAsia="宋体" w:cs="宋体"/>
          <w:b/>
          <w:bCs/>
          <w:sz w:val="28"/>
          <w:szCs w:val="28"/>
          <w:lang w:val="en-US" w:eastAsia="zh-CN"/>
        </w:rPr>
        <w:t>WM Output Function Table</w:t>
      </w:r>
    </w:p>
    <w:p w14:paraId="47D41B33">
      <w:pPr>
        <w:keepNext w:val="0"/>
        <w:keepLines w:val="0"/>
        <w:widowControl w:val="0"/>
        <w:suppressLineNumbers w:val="0"/>
        <w:spacing w:before="0" w:beforeAutospacing="0" w:after="0" w:afterAutospacing="0"/>
        <w:ind w:left="420" w:leftChars="0" w:right="0"/>
        <w:jc w:val="center"/>
        <w:rPr>
          <w:rFonts w:hint="default"/>
          <w:lang w:val="en-US" w:eastAsia="zh-CN"/>
        </w:rPr>
      </w:pPr>
    </w:p>
    <w:p w14:paraId="2AFE4762">
      <w:pPr>
        <w:keepNext w:val="0"/>
        <w:keepLines w:val="0"/>
        <w:widowControl w:val="0"/>
        <w:suppressLineNumbers w:val="0"/>
        <w:spacing w:before="0" w:beforeAutospacing="0" w:after="0" w:afterAutospacing="0"/>
        <w:ind w:left="420" w:leftChars="0" w:right="0"/>
        <w:jc w:val="center"/>
        <w:rPr>
          <w:rFonts w:hint="default"/>
          <w:lang w:val="en-US" w:eastAsia="zh-CN"/>
        </w:rPr>
      </w:pPr>
    </w:p>
    <w:p w14:paraId="29542F5E">
      <w:pPr>
        <w:keepNext w:val="0"/>
        <w:keepLines w:val="0"/>
        <w:widowControl w:val="0"/>
        <w:suppressLineNumbers w:val="0"/>
        <w:spacing w:before="0" w:beforeAutospacing="0" w:after="0" w:afterAutospacing="0"/>
        <w:ind w:left="420" w:leftChars="0" w:right="0"/>
        <w:jc w:val="center"/>
        <w:rPr>
          <w:rFonts w:hint="default"/>
          <w:lang w:val="en-US" w:eastAsia="zh-CN"/>
        </w:rPr>
      </w:pPr>
    </w:p>
    <w:p w14:paraId="1B46341B">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rPr>
      </w:pPr>
      <w:r>
        <w:rPr>
          <w:rFonts w:hint="eastAsia" w:ascii="宋体" w:hAnsi="宋体" w:eastAsia="宋体" w:cs="宋体"/>
          <w:kern w:val="2"/>
          <w:sz w:val="24"/>
          <w:szCs w:val="24"/>
          <w:lang w:val="en-US" w:eastAsia="zh-CN"/>
        </w:rPr>
        <w:t xml:space="preserve">The LED pad is the S13 port, which can connect to a WS2812 light strip and be freely configured in the BF ground station (AP firmware displays the </w:t>
      </w:r>
      <w:r>
        <w:rPr>
          <w:rFonts w:hint="eastAsia" w:ascii="宋体" w:hAnsi="宋体" w:cs="宋体"/>
          <w:kern w:val="2"/>
          <w:sz w:val="24"/>
          <w:szCs w:val="24"/>
          <w:lang w:val="en-US" w:eastAsia="zh-CN"/>
        </w:rPr>
        <w:t>F</w:t>
      </w:r>
      <w:r>
        <w:rPr>
          <w:rFonts w:hint="eastAsia" w:ascii="宋体" w:hAnsi="宋体" w:eastAsia="宋体" w:cs="宋体"/>
          <w:kern w:val="2"/>
          <w:sz w:val="24"/>
          <w:szCs w:val="24"/>
          <w:lang w:val="en-US" w:eastAsia="zh-CN"/>
        </w:rPr>
        <w:t xml:space="preserve">light </w:t>
      </w:r>
      <w:r>
        <w:rPr>
          <w:rFonts w:hint="eastAsia" w:ascii="宋体" w:hAnsi="宋体" w:cs="宋体"/>
          <w:kern w:val="2"/>
          <w:sz w:val="24"/>
          <w:szCs w:val="24"/>
          <w:lang w:val="en-US" w:eastAsia="zh-CN"/>
        </w:rPr>
        <w:t>C</w:t>
      </w:r>
      <w:r>
        <w:rPr>
          <w:rFonts w:hint="eastAsia" w:ascii="宋体" w:hAnsi="宋体" w:eastAsia="宋体" w:cs="宋体"/>
          <w:kern w:val="2"/>
          <w:sz w:val="24"/>
          <w:szCs w:val="24"/>
          <w:lang w:val="en-US" w:eastAsia="zh-CN"/>
        </w:rPr>
        <w:t>ontroller status).</w:t>
      </w:r>
    </w:p>
    <w:p w14:paraId="2A876722">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b/>
          <w:bCs/>
          <w:kern w:val="2"/>
          <w:sz w:val="24"/>
          <w:szCs w:val="24"/>
        </w:rPr>
      </w:pPr>
      <w:r>
        <w:rPr>
          <w:rFonts w:hint="eastAsia" w:ascii="宋体" w:hAnsi="宋体" w:eastAsia="宋体" w:cs="宋体"/>
          <w:b/>
          <w:bCs/>
          <w:kern w:val="2"/>
          <w:sz w:val="24"/>
          <w:szCs w:val="24"/>
          <w:lang w:val="en-US" w:eastAsia="zh-CN"/>
        </w:rPr>
        <w:t>PWM ports in the same Group cannot be used for Dshot ESCs and 50Hz PWM servos simultaneously.</w:t>
      </w:r>
    </w:p>
    <w:p w14:paraId="49EA7261">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rPr>
      </w:pPr>
      <w:r>
        <w:rPr>
          <w:rFonts w:hint="default" w:ascii="Calibri" w:hAnsi="Calibri" w:eastAsia="宋体" w:cs="Arial"/>
          <w:kern w:val="2"/>
          <w:sz w:val="21"/>
          <w:szCs w:val="21"/>
          <w:lang w:val="en-US" w:eastAsia="zh-CN"/>
        </w:rPr>
        <w:t xml:space="preserve"> </w:t>
      </w:r>
    </w:p>
    <w:p w14:paraId="43DADAF1">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r>
        <w:rPr>
          <w:rFonts w:hint="default" w:ascii="Calibri" w:hAnsi="Calibri" w:eastAsia="宋体" w:cs="Arial"/>
          <w:kern w:val="2"/>
          <w:sz w:val="21"/>
          <w:szCs w:val="21"/>
          <w:lang w:val="en-US" w:eastAsia="zh-CN"/>
        </w:rPr>
        <w:t xml:space="preserve"> </w:t>
      </w:r>
    </w:p>
    <w:p w14:paraId="002445DE">
      <w:pPr>
        <w:keepNext w:val="0"/>
        <w:keepLines w:val="0"/>
        <w:widowControl w:val="0"/>
        <w:suppressLineNumbers w:val="0"/>
        <w:spacing w:before="0" w:beforeAutospacing="0" w:after="0" w:afterAutospacing="0"/>
        <w:ind w:right="0"/>
        <w:jc w:val="both"/>
        <w:rPr>
          <w:rFonts w:hint="eastAsia" w:ascii="Calibri" w:hAnsi="Calibri" w:eastAsia="宋体" w:cs="Arial"/>
          <w:kern w:val="2"/>
          <w:sz w:val="21"/>
          <w:szCs w:val="21"/>
          <w:lang w:val="en-US" w:eastAsia="zh-CN"/>
        </w:rPr>
      </w:pPr>
    </w:p>
    <w:p w14:paraId="651EEA61">
      <w:pPr>
        <w:keepNext w:val="0"/>
        <w:keepLines w:val="0"/>
        <w:widowControl w:val="0"/>
        <w:numPr>
          <w:ilvl w:val="0"/>
          <w:numId w:val="0"/>
        </w:numPr>
        <w:suppressLineNumbers w:val="0"/>
        <w:spacing w:before="0" w:beforeAutospacing="0" w:after="0" w:afterAutospacing="0" w:line="360" w:lineRule="auto"/>
        <w:ind w:right="0" w:rightChars="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（3）I2C Bus</w:t>
      </w:r>
    </w:p>
    <w:tbl>
      <w:tblPr>
        <w:tblStyle w:val="7"/>
        <w:tblW w:w="8726"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46"/>
        <w:gridCol w:w="1162"/>
        <w:gridCol w:w="1608"/>
        <w:gridCol w:w="1345"/>
        <w:gridCol w:w="2136"/>
        <w:gridCol w:w="1429"/>
      </w:tblGrid>
      <w:tr w14:paraId="45EE3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5" w:hRule="atLeast"/>
        </w:trPr>
        <w:tc>
          <w:tcPr>
            <w:tcW w:w="1046" w:type="dxa"/>
            <w:tcBorders>
              <w:top w:val="single" w:color="auto" w:sz="4" w:space="0"/>
              <w:left w:val="single" w:color="auto" w:sz="4" w:space="0"/>
              <w:bottom w:val="single" w:color="auto" w:sz="4" w:space="0"/>
              <w:right w:val="single" w:color="auto" w:sz="4" w:space="0"/>
            </w:tcBorders>
            <w:shd w:val="clear" w:color="auto" w:fill="0070C0"/>
            <w:vAlign w:val="top"/>
          </w:tcPr>
          <w:p w14:paraId="1DA9A947">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I2C num</w:t>
            </w:r>
          </w:p>
        </w:tc>
        <w:tc>
          <w:tcPr>
            <w:tcW w:w="1162" w:type="dxa"/>
            <w:tcBorders>
              <w:top w:val="single" w:color="auto" w:sz="4" w:space="0"/>
              <w:left w:val="single" w:color="auto" w:sz="4" w:space="0"/>
              <w:bottom w:val="single" w:color="auto" w:sz="4" w:space="0"/>
              <w:right w:val="single" w:color="auto" w:sz="4" w:space="0"/>
            </w:tcBorders>
            <w:shd w:val="clear" w:color="auto" w:fill="0070C0"/>
            <w:vAlign w:val="top"/>
          </w:tcPr>
          <w:p w14:paraId="3F958C12">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1608" w:type="dxa"/>
            <w:tcBorders>
              <w:top w:val="single" w:color="auto" w:sz="4" w:space="0"/>
              <w:left w:val="single" w:color="auto" w:sz="4" w:space="0"/>
              <w:bottom w:val="single" w:color="auto" w:sz="4" w:space="0"/>
              <w:right w:val="single" w:color="auto" w:sz="4" w:space="0"/>
            </w:tcBorders>
            <w:shd w:val="clear" w:color="auto" w:fill="0070C0"/>
            <w:vAlign w:val="top"/>
          </w:tcPr>
          <w:p w14:paraId="5499C1E6">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1345" w:type="dxa"/>
            <w:tcBorders>
              <w:top w:val="single" w:color="auto" w:sz="4" w:space="0"/>
              <w:left w:val="single" w:color="auto" w:sz="4" w:space="0"/>
              <w:bottom w:val="single" w:color="auto" w:sz="4" w:space="0"/>
              <w:right w:val="single" w:color="auto" w:sz="4" w:space="0"/>
            </w:tcBorders>
            <w:shd w:val="clear" w:color="auto" w:fill="0070C0"/>
            <w:vAlign w:val="top"/>
          </w:tcPr>
          <w:p w14:paraId="7B4773A6">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Config</w:t>
            </w:r>
          </w:p>
        </w:tc>
        <w:tc>
          <w:tcPr>
            <w:tcW w:w="2136" w:type="dxa"/>
            <w:tcBorders>
              <w:top w:val="single" w:color="auto" w:sz="4" w:space="0"/>
              <w:left w:val="single" w:color="auto" w:sz="4" w:space="0"/>
              <w:bottom w:val="single" w:color="auto" w:sz="4" w:space="0"/>
              <w:right w:val="single" w:color="auto" w:sz="4" w:space="0"/>
            </w:tcBorders>
            <w:shd w:val="clear" w:color="auto" w:fill="0070C0"/>
            <w:vAlign w:val="top"/>
          </w:tcPr>
          <w:p w14:paraId="1DE33228">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Parameterl</w:t>
            </w:r>
          </w:p>
        </w:tc>
        <w:tc>
          <w:tcPr>
            <w:tcW w:w="1429" w:type="dxa"/>
            <w:tcBorders>
              <w:top w:val="single" w:color="auto" w:sz="4" w:space="0"/>
              <w:left w:val="single" w:color="auto" w:sz="4" w:space="0"/>
              <w:bottom w:val="single" w:color="auto" w:sz="4" w:space="0"/>
              <w:right w:val="single" w:color="auto" w:sz="4" w:space="0"/>
            </w:tcBorders>
            <w:shd w:val="clear" w:color="auto" w:fill="0070C0"/>
            <w:vAlign w:val="top"/>
          </w:tcPr>
          <w:p w14:paraId="7E698669">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Value</w:t>
            </w:r>
          </w:p>
        </w:tc>
      </w:tr>
      <w:tr w14:paraId="4348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046" w:type="dxa"/>
            <w:tcBorders>
              <w:top w:val="single" w:color="auto" w:sz="4" w:space="0"/>
              <w:left w:val="single" w:color="auto" w:sz="4" w:space="0"/>
              <w:bottom w:val="single" w:color="auto" w:sz="4" w:space="0"/>
              <w:right w:val="single" w:color="auto" w:sz="4" w:space="0"/>
            </w:tcBorders>
            <w:shd w:val="clear" w:color="auto" w:fill="D9D9D9"/>
            <w:vAlign w:val="center"/>
          </w:tcPr>
          <w:p w14:paraId="10621DD0">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 w:bidi="ar"/>
                <w:woUserID w:val="2"/>
              </w:rPr>
            </w:pPr>
            <w:r>
              <w:rPr>
                <w:rFonts w:hint="default" w:ascii="Calibri" w:hAnsi="Calibri" w:eastAsia="宋体" w:cs="Calibri"/>
                <w:kern w:val="2"/>
                <w:sz w:val="21"/>
                <w:szCs w:val="21"/>
                <w:lang w:val="en-US" w:eastAsia="zh-CN" w:bidi="ar"/>
                <w:woUserID w:val="2"/>
              </w:rPr>
              <w:t>I2C1</w:t>
            </w:r>
            <w:r>
              <w:rPr>
                <w:rFonts w:hint="eastAsia" w:eastAsia="宋体" w:cs="Calibri"/>
                <w:kern w:val="2"/>
                <w:sz w:val="21"/>
                <w:szCs w:val="21"/>
                <w:lang w:val="en-US" w:eastAsia="zh" w:bidi="ar"/>
                <w:woUserID w:val="2"/>
              </w:rPr>
              <w:t xml:space="preserve">  CL1/DA1</w:t>
            </w:r>
          </w:p>
        </w:tc>
        <w:tc>
          <w:tcPr>
            <w:tcW w:w="1162" w:type="dxa"/>
            <w:tcBorders>
              <w:top w:val="single" w:color="auto" w:sz="4" w:space="0"/>
              <w:left w:val="single" w:color="auto" w:sz="4" w:space="0"/>
              <w:bottom w:val="single" w:color="auto" w:sz="4" w:space="0"/>
              <w:right w:val="single" w:color="auto" w:sz="4" w:space="0"/>
            </w:tcBorders>
            <w:shd w:val="clear" w:color="auto" w:fill="D9D9D9"/>
            <w:vAlign w:val="center"/>
          </w:tcPr>
          <w:p w14:paraId="73F2E412">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 w:bidi="ar"/>
                <w:woUserID w:val="2"/>
              </w:rPr>
            </w:pPr>
            <w:r>
              <w:rPr>
                <w:rFonts w:hint="eastAsia" w:eastAsia="宋体" w:cs="Calibri"/>
                <w:kern w:val="2"/>
                <w:sz w:val="21"/>
                <w:szCs w:val="21"/>
                <w:lang w:val="en-US" w:eastAsia="zh" w:bidi="ar"/>
                <w:woUserID w:val="2"/>
              </w:rPr>
              <w:t>PB6/PB7</w:t>
            </w:r>
          </w:p>
        </w:tc>
        <w:tc>
          <w:tcPr>
            <w:tcW w:w="1608" w:type="dxa"/>
            <w:tcBorders>
              <w:top w:val="single" w:color="auto" w:sz="4" w:space="0"/>
              <w:left w:val="single" w:color="auto" w:sz="4" w:space="0"/>
              <w:bottom w:val="single" w:color="auto" w:sz="4" w:space="0"/>
              <w:right w:val="single" w:color="auto" w:sz="4" w:space="0"/>
            </w:tcBorders>
            <w:shd w:val="clear" w:color="auto" w:fill="D9D9D9"/>
            <w:vAlign w:val="center"/>
          </w:tcPr>
          <w:p w14:paraId="20DFF3C2">
            <w:pPr>
              <w:keepNext w:val="0"/>
              <w:keepLines w:val="0"/>
              <w:widowControl w:val="0"/>
              <w:suppressLineNumbers w:val="0"/>
              <w:spacing w:before="0" w:beforeAutospacing="0" w:after="0" w:afterAutospacing="0"/>
              <w:ind w:left="0" w:leftChars="0" w:right="0" w:firstLine="0" w:firstLineChars="0"/>
              <w:jc w:val="left"/>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1345" w:type="dxa"/>
            <w:tcBorders>
              <w:top w:val="single" w:color="auto" w:sz="4" w:space="0"/>
              <w:left w:val="single" w:color="auto" w:sz="4" w:space="0"/>
              <w:bottom w:val="single" w:color="auto" w:sz="4" w:space="0"/>
              <w:right w:val="single" w:color="auto" w:sz="4" w:space="0"/>
            </w:tcBorders>
            <w:shd w:val="clear" w:color="auto" w:fill="D9D9D9"/>
            <w:vAlign w:val="center"/>
          </w:tcPr>
          <w:p w14:paraId="6E5A57CB">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Compass</w:t>
            </w:r>
          </w:p>
        </w:tc>
        <w:tc>
          <w:tcPr>
            <w:tcW w:w="2136" w:type="dxa"/>
            <w:tcBorders>
              <w:top w:val="single" w:color="auto" w:sz="4" w:space="0"/>
              <w:left w:val="single" w:color="auto" w:sz="4" w:space="0"/>
              <w:bottom w:val="single" w:color="auto" w:sz="4" w:space="0"/>
              <w:right w:val="single" w:color="auto" w:sz="4" w:space="0"/>
            </w:tcBorders>
            <w:shd w:val="clear" w:color="auto" w:fill="D9D9D9"/>
            <w:vAlign w:val="center"/>
          </w:tcPr>
          <w:p w14:paraId="768F2D62">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COMPASS_AUTODEC</w:t>
            </w:r>
          </w:p>
        </w:tc>
        <w:tc>
          <w:tcPr>
            <w:tcW w:w="1429" w:type="dxa"/>
            <w:tcBorders>
              <w:top w:val="single" w:color="auto" w:sz="4" w:space="0"/>
              <w:left w:val="single" w:color="auto" w:sz="4" w:space="0"/>
              <w:bottom w:val="single" w:color="auto" w:sz="4" w:space="0"/>
              <w:right w:val="single" w:color="auto" w:sz="4" w:space="0"/>
            </w:tcBorders>
            <w:shd w:val="clear" w:color="auto" w:fill="D9D9D9"/>
            <w:vAlign w:val="center"/>
          </w:tcPr>
          <w:p w14:paraId="1CE3C0D7">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1</w:t>
            </w:r>
          </w:p>
        </w:tc>
      </w:tr>
    </w:tbl>
    <w:p w14:paraId="630AA15C">
      <w:pPr>
        <w:keepNext w:val="0"/>
        <w:keepLines w:val="0"/>
        <w:widowControl w:val="0"/>
        <w:suppressLineNumbers w:val="0"/>
        <w:spacing w:before="0" w:beforeAutospacing="0" w:after="0" w:afterAutospacing="0"/>
        <w:ind w:left="420" w:leftChars="0" w:right="0"/>
        <w:jc w:val="center"/>
        <w:rPr>
          <w:rFonts w:hint="default" w:ascii="Calibri" w:hAnsi="Calibri" w:eastAsia="宋体" w:cs="Arial"/>
          <w:kern w:val="2"/>
          <w:sz w:val="21"/>
          <w:szCs w:val="21"/>
          <w:lang w:val="en-US" w:eastAsia="zh-CN"/>
        </w:rPr>
      </w:pPr>
      <w:r>
        <w:rPr>
          <w:rFonts w:hint="eastAsia" w:ascii="宋体" w:hAnsi="宋体" w:eastAsia="宋体" w:cs="宋体"/>
          <w:b/>
          <w:bCs/>
          <w:kern w:val="2"/>
          <w:sz w:val="24"/>
          <w:szCs w:val="24"/>
          <w:lang w:val="en-US" w:eastAsia="zh-CN"/>
        </w:rPr>
        <w:t>I2C bus</w:t>
      </w:r>
      <w:r>
        <w:rPr>
          <w:rFonts w:hint="eastAsia" w:ascii="宋体" w:hAnsi="宋体" w:cs="宋体"/>
          <w:b/>
          <w:bCs/>
          <w:kern w:val="2"/>
          <w:sz w:val="24"/>
          <w:szCs w:val="24"/>
          <w:lang w:val="en-US" w:eastAsia="zh-CN"/>
        </w:rPr>
        <w:t xml:space="preserve"> Table</w:t>
      </w:r>
    </w:p>
    <w:p w14:paraId="6CFFB400">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r>
        <w:rPr>
          <w:rFonts w:hint="default" w:ascii="Calibri" w:hAnsi="Calibri" w:eastAsia="宋体" w:cs="Arial"/>
          <w:kern w:val="2"/>
          <w:sz w:val="21"/>
          <w:szCs w:val="21"/>
          <w:lang w:val="en-US" w:eastAsia="zh-CN"/>
        </w:rPr>
        <w:t xml:space="preserve"> </w:t>
      </w:r>
    </w:p>
    <w:p w14:paraId="09B22195">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0142338F">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49D1F9D6">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28726E8C">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2B9FA20B">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426A672C">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11085855">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01FE25A2">
      <w:pPr>
        <w:keepNext w:val="0"/>
        <w:keepLines w:val="0"/>
        <w:widowControl w:val="0"/>
        <w:numPr>
          <w:ilvl w:val="0"/>
          <w:numId w:val="5"/>
        </w:numPr>
        <w:suppressLineNumbers w:val="0"/>
        <w:spacing w:before="0" w:beforeAutospacing="0" w:after="0" w:afterAutospacing="0"/>
        <w:ind w:right="0" w:rightChars="0"/>
        <w:jc w:val="both"/>
        <w:rPr>
          <w:rFonts w:hint="eastAsia" w:ascii="宋体" w:hAnsi="宋体" w:eastAsia="宋体" w:cs="宋体"/>
          <w:b/>
          <w:bCs/>
          <w:kern w:val="2"/>
          <w:sz w:val="24"/>
          <w:szCs w:val="24"/>
          <w:lang w:val="en-US" w:eastAsia="zh-CN"/>
        </w:rPr>
      </w:pPr>
      <w:r>
        <w:rPr>
          <w:rFonts w:hint="eastAsia" w:ascii="宋体" w:hAnsi="宋体" w:cs="宋体"/>
          <w:b/>
          <w:bCs/>
          <w:kern w:val="2"/>
          <w:sz w:val="24"/>
          <w:szCs w:val="24"/>
          <w:lang w:val="en-US" w:eastAsia="zh"/>
          <w:woUserID w:val="1"/>
        </w:rPr>
        <w:t>A</w:t>
      </w:r>
      <w:r>
        <w:rPr>
          <w:rFonts w:hint="eastAsia" w:ascii="宋体" w:hAnsi="宋体" w:eastAsia="宋体" w:cs="宋体"/>
          <w:b/>
          <w:bCs/>
          <w:kern w:val="2"/>
          <w:sz w:val="24"/>
          <w:szCs w:val="24"/>
          <w:lang w:val="en-US" w:eastAsia="zh-CN"/>
        </w:rPr>
        <w:t xml:space="preserve">DC </w:t>
      </w:r>
      <w:r>
        <w:rPr>
          <w:rFonts w:hint="eastAsia" w:ascii="宋体" w:hAnsi="宋体" w:cs="宋体"/>
          <w:b/>
          <w:bCs/>
          <w:kern w:val="2"/>
          <w:sz w:val="24"/>
          <w:szCs w:val="24"/>
          <w:lang w:val="en-US" w:eastAsia="zh-CN"/>
        </w:rPr>
        <w:t>A</w:t>
      </w:r>
      <w:r>
        <w:rPr>
          <w:rFonts w:hint="eastAsia" w:ascii="宋体" w:hAnsi="宋体" w:eastAsia="宋体" w:cs="宋体"/>
          <w:b/>
          <w:bCs/>
          <w:kern w:val="2"/>
          <w:sz w:val="24"/>
          <w:szCs w:val="24"/>
          <w:lang w:val="en-US" w:eastAsia="zh-CN"/>
        </w:rPr>
        <w:t xml:space="preserve">nalog </w:t>
      </w:r>
      <w:r>
        <w:rPr>
          <w:rFonts w:hint="eastAsia" w:ascii="宋体" w:hAnsi="宋体" w:cs="宋体"/>
          <w:b/>
          <w:bCs/>
          <w:kern w:val="2"/>
          <w:sz w:val="24"/>
          <w:szCs w:val="24"/>
          <w:lang w:val="en-US" w:eastAsia="zh-CN"/>
        </w:rPr>
        <w:t>S</w:t>
      </w:r>
      <w:r>
        <w:rPr>
          <w:rFonts w:hint="eastAsia" w:ascii="宋体" w:hAnsi="宋体" w:eastAsia="宋体" w:cs="宋体"/>
          <w:b/>
          <w:bCs/>
          <w:kern w:val="2"/>
          <w:sz w:val="24"/>
          <w:szCs w:val="24"/>
          <w:lang w:val="en-US" w:eastAsia="zh-CN"/>
        </w:rPr>
        <w:t xml:space="preserve">ignal </w:t>
      </w:r>
      <w:r>
        <w:rPr>
          <w:rFonts w:hint="eastAsia" w:ascii="宋体" w:hAnsi="宋体" w:cs="宋体"/>
          <w:b/>
          <w:bCs/>
          <w:kern w:val="2"/>
          <w:sz w:val="24"/>
          <w:szCs w:val="24"/>
          <w:lang w:val="en-US" w:eastAsia="zh-CN"/>
        </w:rPr>
        <w:t>I</w:t>
      </w:r>
      <w:r>
        <w:rPr>
          <w:rFonts w:hint="eastAsia" w:ascii="宋体" w:hAnsi="宋体" w:eastAsia="宋体" w:cs="宋体"/>
          <w:b/>
          <w:bCs/>
          <w:kern w:val="2"/>
          <w:sz w:val="24"/>
          <w:szCs w:val="24"/>
          <w:lang w:val="en-US" w:eastAsia="zh-CN"/>
        </w:rPr>
        <w:t>nput</w:t>
      </w:r>
    </w:p>
    <w:tbl>
      <w:tblPr>
        <w:tblStyle w:val="7"/>
        <w:tblW w:w="8704"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153"/>
        <w:gridCol w:w="682"/>
        <w:gridCol w:w="912"/>
        <w:gridCol w:w="2219"/>
        <w:gridCol w:w="2017"/>
        <w:gridCol w:w="721"/>
      </w:tblGrid>
      <w:tr w14:paraId="27BC0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2153" w:type="dxa"/>
            <w:tcBorders>
              <w:top w:val="single" w:color="auto" w:sz="4" w:space="0"/>
              <w:left w:val="single" w:color="auto" w:sz="4" w:space="0"/>
              <w:bottom w:val="single" w:color="auto" w:sz="4" w:space="0"/>
              <w:right w:val="single" w:color="auto" w:sz="4" w:space="0"/>
            </w:tcBorders>
            <w:shd w:val="clear" w:color="auto" w:fill="0070C0"/>
            <w:vAlign w:val="top"/>
          </w:tcPr>
          <w:p w14:paraId="460222A8">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 xml:space="preserve">Pin  </w:t>
            </w:r>
          </w:p>
        </w:tc>
        <w:tc>
          <w:tcPr>
            <w:tcW w:w="682" w:type="dxa"/>
            <w:tcBorders>
              <w:top w:val="single" w:color="auto" w:sz="4" w:space="0"/>
              <w:left w:val="single" w:color="auto" w:sz="4" w:space="0"/>
              <w:bottom w:val="single" w:color="auto" w:sz="4" w:space="0"/>
              <w:right w:val="single" w:color="auto" w:sz="4" w:space="0"/>
            </w:tcBorders>
            <w:shd w:val="clear" w:color="auto" w:fill="0070C0"/>
            <w:vAlign w:val="top"/>
          </w:tcPr>
          <w:p w14:paraId="3F6DA800">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912" w:type="dxa"/>
            <w:tcBorders>
              <w:top w:val="single" w:color="auto" w:sz="4" w:space="0"/>
              <w:left w:val="single" w:color="auto" w:sz="4" w:space="0"/>
              <w:bottom w:val="single" w:color="auto" w:sz="4" w:space="0"/>
              <w:right w:val="single" w:color="auto" w:sz="4" w:space="0"/>
            </w:tcBorders>
            <w:shd w:val="clear" w:color="auto" w:fill="0070C0"/>
            <w:vAlign w:val="top"/>
          </w:tcPr>
          <w:p w14:paraId="461F3E4C">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2219" w:type="dxa"/>
            <w:tcBorders>
              <w:top w:val="single" w:color="auto" w:sz="4" w:space="0"/>
              <w:left w:val="single" w:color="auto" w:sz="4" w:space="0"/>
              <w:bottom w:val="single" w:color="auto" w:sz="4" w:space="0"/>
              <w:right w:val="single" w:color="auto" w:sz="4" w:space="0"/>
            </w:tcBorders>
            <w:shd w:val="clear" w:color="auto" w:fill="0070C0"/>
            <w:vAlign w:val="top"/>
          </w:tcPr>
          <w:p w14:paraId="0B1F433A">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Definition</w:t>
            </w:r>
          </w:p>
        </w:tc>
        <w:tc>
          <w:tcPr>
            <w:tcW w:w="2017" w:type="dxa"/>
            <w:tcBorders>
              <w:top w:val="single" w:color="auto" w:sz="4" w:space="0"/>
              <w:left w:val="single" w:color="auto" w:sz="4" w:space="0"/>
              <w:bottom w:val="single" w:color="auto" w:sz="4" w:space="0"/>
              <w:right w:val="single" w:color="auto" w:sz="4" w:space="0"/>
            </w:tcBorders>
            <w:shd w:val="clear" w:color="auto" w:fill="0070C0"/>
            <w:vAlign w:val="top"/>
          </w:tcPr>
          <w:p w14:paraId="2BA388EB">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Config</w:t>
            </w:r>
          </w:p>
        </w:tc>
        <w:tc>
          <w:tcPr>
            <w:tcW w:w="721" w:type="dxa"/>
            <w:tcBorders>
              <w:top w:val="single" w:color="auto" w:sz="4" w:space="0"/>
              <w:left w:val="single" w:color="auto" w:sz="4" w:space="0"/>
              <w:bottom w:val="single" w:color="auto" w:sz="4" w:space="0"/>
              <w:right w:val="single" w:color="auto" w:sz="4" w:space="0"/>
            </w:tcBorders>
            <w:shd w:val="clear" w:color="auto" w:fill="0070C0"/>
            <w:vAlign w:val="top"/>
          </w:tcPr>
          <w:p w14:paraId="2C630EA1">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Value</w:t>
            </w:r>
          </w:p>
        </w:tc>
      </w:tr>
      <w:tr w14:paraId="1153D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2153" w:type="dxa"/>
            <w:tcBorders>
              <w:top w:val="single" w:color="auto" w:sz="4" w:space="0"/>
              <w:left w:val="single" w:color="auto" w:sz="4" w:space="0"/>
              <w:bottom w:val="single" w:color="auto" w:sz="4" w:space="0"/>
              <w:right w:val="single" w:color="auto" w:sz="4" w:space="0"/>
            </w:tcBorders>
            <w:shd w:val="clear" w:color="auto" w:fill="D9D9D9"/>
            <w:vAlign w:val="center"/>
          </w:tcPr>
          <w:p w14:paraId="01919686">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 xml:space="preserve">Vbat pad </w:t>
            </w:r>
          </w:p>
          <w:p w14:paraId="4C7609C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1K:10K divider builtin</w:t>
            </w:r>
          </w:p>
        </w:tc>
        <w:tc>
          <w:tcPr>
            <w:tcW w:w="682" w:type="dxa"/>
            <w:tcBorders>
              <w:top w:val="single" w:color="auto" w:sz="4" w:space="0"/>
              <w:left w:val="single" w:color="auto" w:sz="4" w:space="0"/>
              <w:bottom w:val="single" w:color="auto" w:sz="4" w:space="0"/>
              <w:right w:val="single" w:color="auto" w:sz="4" w:space="0"/>
            </w:tcBorders>
            <w:shd w:val="clear" w:color="auto" w:fill="D9D9D9"/>
            <w:vAlign w:val="center"/>
          </w:tcPr>
          <w:p w14:paraId="25B65FC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PC0</w:t>
            </w:r>
          </w:p>
        </w:tc>
        <w:tc>
          <w:tcPr>
            <w:tcW w:w="912" w:type="dxa"/>
            <w:tcBorders>
              <w:top w:val="single" w:color="auto" w:sz="4" w:space="0"/>
              <w:left w:val="single" w:color="auto" w:sz="4" w:space="0"/>
              <w:bottom w:val="single" w:color="auto" w:sz="4" w:space="0"/>
              <w:right w:val="single" w:color="auto" w:sz="4" w:space="0"/>
            </w:tcBorders>
            <w:shd w:val="clear" w:color="auto" w:fill="D9D9D9"/>
            <w:vAlign w:val="center"/>
          </w:tcPr>
          <w:p w14:paraId="3B862D4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0 - 36V</w:t>
            </w:r>
          </w:p>
        </w:tc>
        <w:tc>
          <w:tcPr>
            <w:tcW w:w="2219" w:type="dxa"/>
            <w:tcBorders>
              <w:top w:val="single" w:color="auto" w:sz="4" w:space="0"/>
              <w:left w:val="single" w:color="auto" w:sz="4" w:space="0"/>
              <w:bottom w:val="single" w:color="auto" w:sz="4" w:space="0"/>
              <w:right w:val="single" w:color="auto" w:sz="4" w:space="0"/>
            </w:tcBorders>
            <w:shd w:val="clear" w:color="auto" w:fill="D9D9D9"/>
            <w:vAlign w:val="center"/>
          </w:tcPr>
          <w:p w14:paraId="3361EA59">
            <w:pPr>
              <w:keepNext w:val="0"/>
              <w:keepLines w:val="0"/>
              <w:widowControl/>
              <w:suppressLineNumbers w:val="0"/>
              <w:spacing w:before="0" w:beforeAutospacing="0" w:after="0" w:afterAutospacing="0"/>
              <w:ind w:left="0" w:right="0"/>
              <w:jc w:val="left"/>
              <w:textAlignment w:val="center"/>
              <w:rPr>
                <w:rFonts w:hint="eastAsia" w:eastAsia="微软雅黑" w:cs="Calibri"/>
                <w:i w:val="0"/>
                <w:iCs w:val="0"/>
                <w:color w:val="000000"/>
                <w:kern w:val="0"/>
                <w:sz w:val="21"/>
                <w:szCs w:val="21"/>
                <w:u w:val="none"/>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 xml:space="preserve">Vbat ADC </w:t>
            </w:r>
            <w:r>
              <w:rPr>
                <w:rFonts w:hint="eastAsia" w:eastAsia="微软雅黑" w:cs="Calibri"/>
                <w:i w:val="0"/>
                <w:iCs w:val="0"/>
                <w:color w:val="000000"/>
                <w:kern w:val="0"/>
                <w:sz w:val="21"/>
                <w:szCs w:val="21"/>
                <w:u w:val="none"/>
                <w:lang w:val="en-US" w:eastAsia="zh" w:bidi="ar"/>
                <w:woUserID w:val="2"/>
              </w:rPr>
              <w:t xml:space="preserve"> </w:t>
            </w:r>
          </w:p>
          <w:p w14:paraId="18FC62E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onboard battery</w:t>
            </w:r>
            <w:r>
              <w:rPr>
                <w:rFonts w:hint="eastAsia" w:eastAsia="微软雅黑" w:cs="Calibri"/>
                <w:i w:val="0"/>
                <w:iCs w:val="0"/>
                <w:color w:val="000000"/>
                <w:kern w:val="0"/>
                <w:sz w:val="21"/>
                <w:szCs w:val="21"/>
                <w:u w:val="none"/>
                <w:lang w:val="en-US" w:eastAsia="zh" w:bidi="ar"/>
                <w:woUserID w:val="2"/>
              </w:rPr>
              <w:t xml:space="preserve"> </w:t>
            </w:r>
            <w:r>
              <w:rPr>
                <w:rFonts w:hint="default" w:ascii="Calibri" w:hAnsi="Calibri" w:eastAsia="微软雅黑" w:cs="Calibri"/>
                <w:i w:val="0"/>
                <w:iCs w:val="0"/>
                <w:color w:val="000000"/>
                <w:kern w:val="0"/>
                <w:sz w:val="21"/>
                <w:szCs w:val="21"/>
                <w:u w:val="none"/>
                <w:lang w:val="en-US" w:eastAsia="zh-CN" w:bidi="ar"/>
                <w:woUserID w:val="2"/>
              </w:rPr>
              <w:t>voltage sense</w:t>
            </w:r>
          </w:p>
        </w:tc>
        <w:tc>
          <w:tcPr>
            <w:tcW w:w="2017" w:type="dxa"/>
            <w:tcBorders>
              <w:top w:val="single" w:color="auto" w:sz="4" w:space="0"/>
              <w:left w:val="single" w:color="auto" w:sz="4" w:space="0"/>
              <w:bottom w:val="single" w:color="auto" w:sz="4" w:space="0"/>
              <w:right w:val="single" w:color="auto" w:sz="4" w:space="0"/>
            </w:tcBorders>
            <w:shd w:val="clear" w:color="auto" w:fill="D9D9D9"/>
            <w:vAlign w:val="center"/>
          </w:tcPr>
          <w:p w14:paraId="58D04707">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BATT_VOLT_PIN</w:t>
            </w:r>
          </w:p>
          <w:p w14:paraId="3D47EA56">
            <w:pPr>
              <w:keepNext w:val="0"/>
              <w:keepLines w:val="0"/>
              <w:widowControl/>
              <w:suppressLineNumbers w:val="0"/>
              <w:spacing w:before="0" w:beforeAutospacing="0" w:after="0" w:afterAutospacing="0"/>
              <w:ind w:left="0" w:right="0"/>
              <w:jc w:val="left"/>
              <w:textAlignment w:val="center"/>
              <w:rPr>
                <w:rFonts w:hint="eastAsia" w:ascii="Calibri" w:hAnsi="Calibri" w:eastAsia="微软雅黑" w:cs="Calibri"/>
                <w:i w:val="0"/>
                <w:iCs w:val="0"/>
                <w:color w:val="000000"/>
                <w:kern w:val="0"/>
                <w:sz w:val="21"/>
                <w:szCs w:val="21"/>
                <w:u w:val="none"/>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BATT_VOLT_</w:t>
            </w:r>
            <w:r>
              <w:rPr>
                <w:rFonts w:hint="eastAsia" w:eastAsia="微软雅黑" w:cs="Calibri"/>
                <w:i w:val="0"/>
                <w:iCs w:val="0"/>
                <w:color w:val="000000"/>
                <w:kern w:val="0"/>
                <w:sz w:val="21"/>
                <w:szCs w:val="21"/>
                <w:u w:val="none"/>
                <w:lang w:val="en-US" w:eastAsia="zh" w:bidi="ar"/>
                <w:woUserID w:val="2"/>
              </w:rPr>
              <w:t>MULT</w:t>
            </w:r>
          </w:p>
        </w:tc>
        <w:tc>
          <w:tcPr>
            <w:tcW w:w="721" w:type="dxa"/>
            <w:tcBorders>
              <w:top w:val="single" w:color="auto" w:sz="4" w:space="0"/>
              <w:left w:val="single" w:color="auto" w:sz="4" w:space="0"/>
              <w:right w:val="single" w:color="auto" w:sz="4" w:space="0"/>
            </w:tcBorders>
            <w:shd w:val="clear" w:color="auto" w:fill="D9D9D9"/>
            <w:vAlign w:val="center"/>
          </w:tcPr>
          <w:p w14:paraId="5D50D0F5">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10</w:t>
            </w:r>
          </w:p>
          <w:p w14:paraId="3D7989CD">
            <w:pPr>
              <w:keepNext w:val="0"/>
              <w:keepLines w:val="0"/>
              <w:widowControl/>
              <w:suppressLineNumbers w:val="0"/>
              <w:spacing w:before="0" w:beforeAutospacing="0" w:after="0" w:afterAutospacing="0"/>
              <w:ind w:left="0" w:right="0"/>
              <w:jc w:val="left"/>
              <w:textAlignment w:val="center"/>
              <w:rPr>
                <w:rFonts w:hint="eastAsia" w:ascii="Calibri" w:hAnsi="Calibri" w:eastAsia="微软雅黑" w:cs="Calibri"/>
                <w:kern w:val="2"/>
                <w:sz w:val="21"/>
                <w:szCs w:val="21"/>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11</w:t>
            </w:r>
            <w:r>
              <w:rPr>
                <w:rFonts w:hint="eastAsia" w:eastAsia="微软雅黑" w:cs="Calibri"/>
                <w:i w:val="0"/>
                <w:iCs w:val="0"/>
                <w:color w:val="000000"/>
                <w:kern w:val="0"/>
                <w:sz w:val="21"/>
                <w:szCs w:val="21"/>
                <w:u w:val="none"/>
                <w:lang w:val="en-US" w:eastAsia="zh" w:bidi="ar"/>
                <w:woUserID w:val="2"/>
              </w:rPr>
              <w:t>.0</w:t>
            </w:r>
          </w:p>
        </w:tc>
      </w:tr>
      <w:tr w14:paraId="2D3BB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2153" w:type="dxa"/>
            <w:tcBorders>
              <w:top w:val="single" w:color="auto" w:sz="4" w:space="0"/>
              <w:left w:val="single" w:color="auto" w:sz="4" w:space="0"/>
              <w:bottom w:val="single" w:color="auto" w:sz="4" w:space="0"/>
              <w:right w:val="single" w:color="auto" w:sz="4" w:space="0"/>
            </w:tcBorders>
            <w:shd w:val="clear" w:color="auto" w:fill="auto"/>
            <w:vAlign w:val="center"/>
          </w:tcPr>
          <w:p w14:paraId="4306B1B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Curr pad</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6A4BCD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PC1</w:t>
            </w:r>
          </w:p>
        </w:tc>
        <w:tc>
          <w:tcPr>
            <w:tcW w:w="912" w:type="dxa"/>
            <w:tcBorders>
              <w:top w:val="single" w:color="auto" w:sz="4" w:space="0"/>
              <w:left w:val="single" w:color="auto" w:sz="4" w:space="0"/>
              <w:bottom w:val="single" w:color="auto" w:sz="4" w:space="0"/>
              <w:right w:val="single" w:color="auto" w:sz="4" w:space="0"/>
            </w:tcBorders>
            <w:shd w:val="clear" w:color="auto" w:fill="auto"/>
            <w:vAlign w:val="center"/>
          </w:tcPr>
          <w:p w14:paraId="1B87FC5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0 - 3.3V</w:t>
            </w:r>
          </w:p>
        </w:tc>
        <w:tc>
          <w:tcPr>
            <w:tcW w:w="2219" w:type="dxa"/>
            <w:tcBorders>
              <w:top w:val="single" w:color="auto" w:sz="4" w:space="0"/>
              <w:left w:val="single" w:color="auto" w:sz="4" w:space="0"/>
              <w:bottom w:val="single" w:color="auto" w:sz="4" w:space="0"/>
              <w:right w:val="single" w:color="auto" w:sz="4" w:space="0"/>
            </w:tcBorders>
            <w:shd w:val="clear" w:color="auto" w:fill="auto"/>
            <w:vAlign w:val="center"/>
          </w:tcPr>
          <w:p w14:paraId="059D6D6A">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 xml:space="preserve">Current ADC </w:t>
            </w:r>
          </w:p>
          <w:p w14:paraId="3AC7934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onboard current sense</w:t>
            </w:r>
          </w:p>
        </w:tc>
        <w:tc>
          <w:tcPr>
            <w:tcW w:w="2017" w:type="dxa"/>
            <w:tcBorders>
              <w:top w:val="single" w:color="auto" w:sz="4" w:space="0"/>
              <w:left w:val="single" w:color="auto" w:sz="4" w:space="0"/>
              <w:bottom w:val="single" w:color="auto" w:sz="4" w:space="0"/>
              <w:right w:val="single" w:color="auto" w:sz="4" w:space="0"/>
            </w:tcBorders>
            <w:shd w:val="clear" w:color="auto" w:fill="auto"/>
            <w:vAlign w:val="center"/>
          </w:tcPr>
          <w:p w14:paraId="15CFD3D0">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BATT_CURR_PIN</w:t>
            </w:r>
          </w:p>
          <w:p w14:paraId="4B421547">
            <w:pPr>
              <w:keepNext w:val="0"/>
              <w:keepLines w:val="0"/>
              <w:widowControl/>
              <w:suppressLineNumbers w:val="0"/>
              <w:spacing w:before="0" w:beforeAutospacing="0" w:after="0" w:afterAutospacing="0"/>
              <w:ind w:left="0" w:right="0"/>
              <w:jc w:val="left"/>
              <w:textAlignment w:val="center"/>
              <w:rPr>
                <w:rFonts w:hint="eastAsia" w:ascii="Calibri" w:hAnsi="Calibri" w:eastAsia="微软雅黑" w:cs="Calibri"/>
                <w:i w:val="0"/>
                <w:iCs w:val="0"/>
                <w:color w:val="000000"/>
                <w:kern w:val="0"/>
                <w:sz w:val="21"/>
                <w:szCs w:val="21"/>
                <w:u w:val="none"/>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BATT_</w:t>
            </w:r>
            <w:r>
              <w:rPr>
                <w:rFonts w:hint="eastAsia" w:eastAsia="微软雅黑" w:cs="Calibri"/>
                <w:i w:val="0"/>
                <w:iCs w:val="0"/>
                <w:color w:val="000000"/>
                <w:kern w:val="0"/>
                <w:sz w:val="21"/>
                <w:szCs w:val="21"/>
                <w:u w:val="none"/>
                <w:lang w:val="en-US" w:eastAsia="zh" w:bidi="ar"/>
                <w:woUserID w:val="2"/>
              </w:rPr>
              <w:t>AMP</w:t>
            </w:r>
            <w:r>
              <w:rPr>
                <w:rFonts w:hint="default" w:ascii="Calibri" w:hAnsi="Calibri" w:eastAsia="微软雅黑" w:cs="Calibri"/>
                <w:i w:val="0"/>
                <w:iCs w:val="0"/>
                <w:color w:val="000000"/>
                <w:kern w:val="0"/>
                <w:sz w:val="21"/>
                <w:szCs w:val="21"/>
                <w:u w:val="none"/>
                <w:lang w:val="en-US" w:eastAsia="zh-CN" w:bidi="ar"/>
                <w:woUserID w:val="2"/>
              </w:rPr>
              <w:t>_</w:t>
            </w:r>
            <w:r>
              <w:rPr>
                <w:rFonts w:hint="eastAsia" w:eastAsia="微软雅黑" w:cs="Calibri"/>
                <w:i w:val="0"/>
                <w:iCs w:val="0"/>
                <w:color w:val="000000"/>
                <w:kern w:val="0"/>
                <w:sz w:val="21"/>
                <w:szCs w:val="21"/>
                <w:u w:val="none"/>
                <w:lang w:val="en-US" w:eastAsia="zh" w:bidi="ar"/>
                <w:woUserID w:val="2"/>
              </w:rPr>
              <w:t>PERVLT</w:t>
            </w:r>
          </w:p>
        </w:tc>
        <w:tc>
          <w:tcPr>
            <w:tcW w:w="721" w:type="dxa"/>
            <w:tcBorders>
              <w:left w:val="single" w:color="auto" w:sz="4" w:space="0"/>
              <w:bottom w:val="single" w:color="auto" w:sz="4" w:space="0"/>
              <w:right w:val="single" w:color="auto" w:sz="4" w:space="0"/>
            </w:tcBorders>
            <w:shd w:val="clear" w:color="auto" w:fill="auto"/>
            <w:vAlign w:val="center"/>
          </w:tcPr>
          <w:p w14:paraId="6AC7482E">
            <w:pPr>
              <w:keepNext w:val="0"/>
              <w:keepLines w:val="0"/>
              <w:widowControl/>
              <w:suppressLineNumbers w:val="0"/>
              <w:spacing w:before="0" w:beforeAutospacing="0" w:after="0" w:afterAutospacing="0"/>
              <w:ind w:left="0" w:right="0"/>
              <w:jc w:val="left"/>
              <w:textAlignment w:val="center"/>
              <w:rPr>
                <w:rFonts w:hint="eastAsia" w:ascii="Calibri" w:hAnsi="Calibri" w:eastAsia="宋体" w:cs="Calibri"/>
                <w:kern w:val="2"/>
                <w:sz w:val="21"/>
                <w:szCs w:val="21"/>
                <w:lang w:val="en-US" w:eastAsia="zh" w:bidi="ar"/>
                <w:woUserID w:val="2"/>
              </w:rPr>
            </w:pPr>
            <w:r>
              <w:rPr>
                <w:rFonts w:hint="eastAsia" w:eastAsia="宋体" w:cs="Calibri"/>
                <w:kern w:val="2"/>
                <w:sz w:val="21"/>
                <w:szCs w:val="21"/>
                <w:lang w:val="en-US" w:eastAsia="zh" w:bidi="ar"/>
                <w:woUserID w:val="2"/>
              </w:rPr>
              <w:t xml:space="preserve">11 66.7   </w:t>
            </w:r>
          </w:p>
        </w:tc>
      </w:tr>
      <w:tr w14:paraId="3FACC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153" w:type="dxa"/>
            <w:tcBorders>
              <w:top w:val="single" w:color="auto" w:sz="4" w:space="0"/>
              <w:left w:val="single" w:color="auto" w:sz="4" w:space="0"/>
              <w:bottom w:val="single" w:color="auto" w:sz="4" w:space="0"/>
              <w:right w:val="single" w:color="auto" w:sz="4" w:space="0"/>
            </w:tcBorders>
            <w:shd w:val="clear" w:color="auto" w:fill="D9D9D9"/>
            <w:vAlign w:val="center"/>
          </w:tcPr>
          <w:p w14:paraId="50EB9958">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682" w:type="dxa"/>
            <w:tcBorders>
              <w:top w:val="single" w:color="auto" w:sz="4" w:space="0"/>
              <w:left w:val="single" w:color="auto" w:sz="4" w:space="0"/>
              <w:bottom w:val="single" w:color="auto" w:sz="4" w:space="0"/>
              <w:right w:val="single" w:color="auto" w:sz="4" w:space="0"/>
            </w:tcBorders>
            <w:shd w:val="clear" w:color="auto" w:fill="D9D9D9"/>
            <w:vAlign w:val="center"/>
          </w:tcPr>
          <w:p w14:paraId="31B4FAF5">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912" w:type="dxa"/>
            <w:tcBorders>
              <w:top w:val="single" w:color="auto" w:sz="4" w:space="0"/>
              <w:left w:val="single" w:color="auto" w:sz="4" w:space="0"/>
              <w:bottom w:val="single" w:color="auto" w:sz="4" w:space="0"/>
              <w:right w:val="single" w:color="auto" w:sz="4" w:space="0"/>
            </w:tcBorders>
            <w:shd w:val="clear" w:color="auto" w:fill="D9D9D9"/>
            <w:vAlign w:val="center"/>
          </w:tcPr>
          <w:p w14:paraId="5851D0F0">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2219" w:type="dxa"/>
            <w:tcBorders>
              <w:top w:val="single" w:color="auto" w:sz="4" w:space="0"/>
              <w:left w:val="single" w:color="auto" w:sz="4" w:space="0"/>
              <w:bottom w:val="single" w:color="auto" w:sz="4" w:space="0"/>
              <w:right w:val="single" w:color="auto" w:sz="4" w:space="0"/>
            </w:tcBorders>
            <w:shd w:val="clear" w:color="auto" w:fill="D9D9D9"/>
            <w:vAlign w:val="center"/>
          </w:tcPr>
          <w:p w14:paraId="7FB66CDB">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2017" w:type="dxa"/>
            <w:tcBorders>
              <w:top w:val="single" w:color="auto" w:sz="4" w:space="0"/>
              <w:left w:val="single" w:color="auto" w:sz="4" w:space="0"/>
              <w:right w:val="single" w:color="auto" w:sz="4" w:space="0"/>
            </w:tcBorders>
            <w:shd w:val="clear" w:color="auto" w:fill="D9D9D9"/>
            <w:vAlign w:val="center"/>
          </w:tcPr>
          <w:p w14:paraId="4221F1D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p>
        </w:tc>
        <w:tc>
          <w:tcPr>
            <w:tcW w:w="721" w:type="dxa"/>
            <w:tcBorders>
              <w:top w:val="single" w:color="auto" w:sz="4" w:space="0"/>
              <w:left w:val="single" w:color="auto" w:sz="4" w:space="0"/>
              <w:right w:val="single" w:color="auto" w:sz="4" w:space="0"/>
            </w:tcBorders>
            <w:shd w:val="clear" w:color="auto" w:fill="D9D9D9"/>
            <w:vAlign w:val="center"/>
          </w:tcPr>
          <w:p w14:paraId="24D69FD8">
            <w:pPr>
              <w:keepNext w:val="0"/>
              <w:keepLines w:val="0"/>
              <w:widowControl/>
              <w:suppressLineNumbers w:val="0"/>
              <w:spacing w:before="0" w:beforeAutospacing="0" w:after="0" w:afterAutospacing="0"/>
              <w:ind w:left="0" w:right="0"/>
              <w:jc w:val="left"/>
              <w:textAlignment w:val="center"/>
              <w:rPr>
                <w:rFonts w:hint="eastAsia" w:ascii="Calibri" w:hAnsi="Calibri" w:eastAsia="宋体" w:cs="Calibri"/>
                <w:kern w:val="2"/>
                <w:sz w:val="21"/>
                <w:szCs w:val="21"/>
                <w:lang w:val="en-US" w:eastAsia="zh" w:bidi="ar"/>
                <w:woUserID w:val="2"/>
              </w:rPr>
            </w:pPr>
          </w:p>
        </w:tc>
      </w:tr>
      <w:tr w14:paraId="20B64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2153" w:type="dxa"/>
            <w:tcBorders>
              <w:top w:val="single" w:color="auto" w:sz="4" w:space="0"/>
              <w:left w:val="single" w:color="auto" w:sz="4" w:space="0"/>
              <w:bottom w:val="single" w:color="auto" w:sz="4" w:space="0"/>
              <w:right w:val="single" w:color="auto" w:sz="4" w:space="0"/>
            </w:tcBorders>
            <w:shd w:val="clear" w:color="auto" w:fill="auto"/>
            <w:vAlign w:val="center"/>
          </w:tcPr>
          <w:p w14:paraId="6972F2A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CU2 Pad</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0D2FB11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PA7</w:t>
            </w:r>
          </w:p>
        </w:tc>
        <w:tc>
          <w:tcPr>
            <w:tcW w:w="912" w:type="dxa"/>
            <w:tcBorders>
              <w:top w:val="single" w:color="auto" w:sz="4" w:space="0"/>
              <w:left w:val="single" w:color="auto" w:sz="4" w:space="0"/>
              <w:bottom w:val="single" w:color="auto" w:sz="4" w:space="0"/>
              <w:right w:val="single" w:color="auto" w:sz="4" w:space="0"/>
            </w:tcBorders>
            <w:shd w:val="clear" w:color="auto" w:fill="auto"/>
            <w:vAlign w:val="center"/>
          </w:tcPr>
          <w:p w14:paraId="0177555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0 - 3.3V</w:t>
            </w:r>
          </w:p>
        </w:tc>
        <w:tc>
          <w:tcPr>
            <w:tcW w:w="2219" w:type="dxa"/>
            <w:tcBorders>
              <w:top w:val="single" w:color="auto" w:sz="4" w:space="0"/>
              <w:left w:val="single" w:color="auto" w:sz="4" w:space="0"/>
              <w:bottom w:val="single" w:color="auto" w:sz="4" w:space="0"/>
              <w:right w:val="single" w:color="auto" w:sz="4" w:space="0"/>
            </w:tcBorders>
            <w:shd w:val="clear" w:color="auto" w:fill="auto"/>
            <w:vAlign w:val="center"/>
          </w:tcPr>
          <w:p w14:paraId="6AEC8E5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Current2</w:t>
            </w:r>
            <w:r>
              <w:rPr>
                <w:rFonts w:hint="eastAsia" w:eastAsia="微软雅黑" w:cs="Calibri"/>
                <w:i w:val="0"/>
                <w:iCs w:val="0"/>
                <w:color w:val="000000"/>
                <w:kern w:val="0"/>
                <w:sz w:val="21"/>
                <w:szCs w:val="21"/>
                <w:u w:val="none"/>
                <w:lang w:val="en-US" w:eastAsia="zh" w:bidi="ar"/>
                <w:woUserID w:val="2"/>
              </w:rPr>
              <w:t xml:space="preserve"> </w:t>
            </w:r>
            <w:r>
              <w:rPr>
                <w:rFonts w:hint="default" w:ascii="Calibri" w:hAnsi="Calibri" w:eastAsia="微软雅黑" w:cs="Calibri"/>
                <w:i w:val="0"/>
                <w:iCs w:val="0"/>
                <w:color w:val="000000"/>
                <w:kern w:val="0"/>
                <w:sz w:val="21"/>
                <w:szCs w:val="21"/>
                <w:u w:val="none"/>
                <w:lang w:val="en-US" w:eastAsia="zh-CN" w:bidi="ar"/>
                <w:woUserID w:val="2"/>
              </w:rPr>
              <w:t>ADC</w:t>
            </w:r>
          </w:p>
        </w:tc>
        <w:tc>
          <w:tcPr>
            <w:tcW w:w="2017" w:type="dxa"/>
            <w:tcBorders>
              <w:left w:val="single" w:color="auto" w:sz="4" w:space="0"/>
              <w:bottom w:val="single" w:color="auto" w:sz="4" w:space="0"/>
              <w:right w:val="single" w:color="auto" w:sz="4" w:space="0"/>
            </w:tcBorders>
            <w:shd w:val="clear" w:color="auto" w:fill="auto"/>
            <w:vAlign w:val="center"/>
          </w:tcPr>
          <w:p w14:paraId="0405A40A">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BATT2_CURR_PIN</w:t>
            </w:r>
          </w:p>
          <w:p w14:paraId="31F9B60D">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w:t>
            </w:r>
            <w:r>
              <w:rPr>
                <w:rFonts w:hint="eastAsia" w:eastAsia="微软雅黑" w:cs="Calibri"/>
                <w:i w:val="0"/>
                <w:iCs w:val="0"/>
                <w:color w:val="000000"/>
                <w:kern w:val="0"/>
                <w:sz w:val="21"/>
                <w:szCs w:val="21"/>
                <w:u w:val="none"/>
                <w:lang w:val="en-US" w:eastAsia="zh" w:bidi="ar"/>
                <w:woUserID w:val="2"/>
              </w:rPr>
              <w:t>2</w:t>
            </w:r>
            <w:r>
              <w:rPr>
                <w:rFonts w:hint="default" w:ascii="Calibri" w:hAnsi="Calibri" w:eastAsia="微软雅黑" w:cs="Calibri"/>
                <w:i w:val="0"/>
                <w:iCs w:val="0"/>
                <w:color w:val="000000"/>
                <w:kern w:val="0"/>
                <w:sz w:val="21"/>
                <w:szCs w:val="21"/>
                <w:u w:val="none"/>
                <w:lang w:val="en-US" w:eastAsia="zh-CN" w:bidi="ar"/>
                <w:woUserID w:val="2"/>
              </w:rPr>
              <w:t>_AMP_PERVLT</w:t>
            </w:r>
          </w:p>
        </w:tc>
        <w:tc>
          <w:tcPr>
            <w:tcW w:w="721" w:type="dxa"/>
            <w:tcBorders>
              <w:left w:val="single" w:color="auto" w:sz="4" w:space="0"/>
              <w:bottom w:val="single" w:color="auto" w:sz="4" w:space="0"/>
              <w:right w:val="single" w:color="auto" w:sz="4" w:space="0"/>
            </w:tcBorders>
            <w:shd w:val="clear" w:color="auto" w:fill="auto"/>
            <w:vAlign w:val="center"/>
          </w:tcPr>
          <w:p w14:paraId="6E53BA7F">
            <w:pPr>
              <w:keepNext w:val="0"/>
              <w:keepLines w:val="0"/>
              <w:widowControl/>
              <w:suppressLineNumbers w:val="0"/>
              <w:spacing w:before="0" w:beforeAutospacing="0" w:after="0" w:afterAutospacing="0"/>
              <w:ind w:left="0" w:right="0"/>
              <w:jc w:val="left"/>
              <w:textAlignment w:val="center"/>
              <w:rPr>
                <w:rFonts w:hint="eastAsia" w:ascii="Calibri" w:hAnsi="Calibri" w:eastAsia="宋体" w:cs="Calibri"/>
                <w:kern w:val="2"/>
                <w:sz w:val="21"/>
                <w:szCs w:val="21"/>
                <w:lang w:val="en-US" w:eastAsia="zh" w:bidi="ar"/>
                <w:woUserID w:val="2"/>
              </w:rPr>
            </w:pPr>
            <w:r>
              <w:rPr>
                <w:rFonts w:hint="eastAsia" w:eastAsia="宋体" w:cs="Calibri"/>
                <w:kern w:val="2"/>
                <w:sz w:val="21"/>
                <w:szCs w:val="21"/>
                <w:lang w:val="en-US" w:eastAsia="zh" w:bidi="ar"/>
                <w:woUserID w:val="2"/>
              </w:rPr>
              <w:t>7    /</w:t>
            </w:r>
          </w:p>
        </w:tc>
      </w:tr>
    </w:tbl>
    <w:p w14:paraId="36315E9B">
      <w:pPr>
        <w:keepNext w:val="0"/>
        <w:keepLines w:val="0"/>
        <w:widowControl w:val="0"/>
        <w:numPr>
          <w:ilvl w:val="0"/>
          <w:numId w:val="0"/>
        </w:numPr>
        <w:suppressLineNumbers w:val="0"/>
        <w:spacing w:before="0" w:beforeAutospacing="0" w:after="0" w:afterAutospacing="0"/>
        <w:ind w:right="0" w:rightChars="0"/>
        <w:jc w:val="both"/>
        <w:rPr>
          <w:rFonts w:hint="default" w:ascii="宋体" w:hAnsi="宋体" w:eastAsia="宋体" w:cs="宋体"/>
          <w:kern w:val="2"/>
          <w:sz w:val="21"/>
          <w:szCs w:val="21"/>
          <w:lang w:val="en-US" w:eastAsia="zh-CN"/>
        </w:rPr>
      </w:pPr>
    </w:p>
    <w:p w14:paraId="0E35C8D7">
      <w:pPr>
        <w:keepNext w:val="0"/>
        <w:keepLines w:val="0"/>
        <w:widowControl w:val="0"/>
        <w:suppressLineNumbers w:val="0"/>
        <w:spacing w:before="0" w:beforeAutospacing="0" w:after="0" w:afterAutospacing="0"/>
        <w:ind w:left="420" w:leftChars="0" w:right="0"/>
        <w:jc w:val="center"/>
        <w:rPr>
          <w:rFonts w:hint="eastAsia" w:ascii="宋体" w:hAnsi="宋体" w:eastAsia="宋体" w:cs="宋体"/>
          <w:b/>
          <w:bCs/>
          <w:kern w:val="2"/>
          <w:sz w:val="21"/>
          <w:szCs w:val="21"/>
          <w:lang w:val="en-US" w:eastAsia="zh-CN"/>
        </w:rPr>
      </w:pPr>
      <w:r>
        <w:rPr>
          <w:rFonts w:hint="eastAsia" w:ascii="宋体" w:hAnsi="宋体" w:eastAsia="宋体" w:cs="宋体"/>
          <w:b/>
          <w:bCs/>
          <w:kern w:val="2"/>
          <w:sz w:val="24"/>
          <w:szCs w:val="24"/>
          <w:lang w:val="en-US" w:eastAsia="zh-CN"/>
        </w:rPr>
        <w:t xml:space="preserve">ADC </w:t>
      </w:r>
      <w:r>
        <w:rPr>
          <w:rFonts w:hint="eastAsia" w:ascii="宋体" w:hAnsi="宋体" w:cs="宋体"/>
          <w:b/>
          <w:bCs/>
          <w:kern w:val="2"/>
          <w:sz w:val="24"/>
          <w:szCs w:val="24"/>
          <w:lang w:val="en-US" w:eastAsia="zh-CN"/>
        </w:rPr>
        <w:t>A</w:t>
      </w:r>
      <w:r>
        <w:rPr>
          <w:rFonts w:hint="eastAsia" w:ascii="宋体" w:hAnsi="宋体" w:eastAsia="宋体" w:cs="宋体"/>
          <w:b/>
          <w:bCs/>
          <w:kern w:val="2"/>
          <w:sz w:val="24"/>
          <w:szCs w:val="24"/>
          <w:lang w:val="en-US" w:eastAsia="zh-CN"/>
        </w:rPr>
        <w:t xml:space="preserve">nalog </w:t>
      </w:r>
      <w:r>
        <w:rPr>
          <w:rFonts w:hint="eastAsia" w:ascii="宋体" w:hAnsi="宋体" w:cs="宋体"/>
          <w:b/>
          <w:bCs/>
          <w:kern w:val="2"/>
          <w:sz w:val="24"/>
          <w:szCs w:val="24"/>
          <w:lang w:val="en-US" w:eastAsia="zh-CN"/>
        </w:rPr>
        <w:t>S</w:t>
      </w:r>
      <w:r>
        <w:rPr>
          <w:rFonts w:hint="eastAsia" w:ascii="宋体" w:hAnsi="宋体" w:eastAsia="宋体" w:cs="宋体"/>
          <w:b/>
          <w:bCs/>
          <w:kern w:val="2"/>
          <w:sz w:val="24"/>
          <w:szCs w:val="24"/>
          <w:lang w:val="en-US" w:eastAsia="zh-CN"/>
        </w:rPr>
        <w:t xml:space="preserve">ignal </w:t>
      </w:r>
      <w:r>
        <w:rPr>
          <w:rFonts w:hint="eastAsia" w:ascii="宋体" w:hAnsi="宋体" w:cs="宋体"/>
          <w:b/>
          <w:bCs/>
          <w:kern w:val="2"/>
          <w:sz w:val="24"/>
          <w:szCs w:val="24"/>
          <w:lang w:val="en-US" w:eastAsia="zh-CN"/>
        </w:rPr>
        <w:t>I</w:t>
      </w:r>
      <w:r>
        <w:rPr>
          <w:rFonts w:hint="eastAsia" w:ascii="宋体" w:hAnsi="宋体" w:eastAsia="宋体" w:cs="宋体"/>
          <w:b/>
          <w:bCs/>
          <w:kern w:val="2"/>
          <w:sz w:val="24"/>
          <w:szCs w:val="24"/>
          <w:lang w:val="en-US" w:eastAsia="zh-CN"/>
        </w:rPr>
        <w:t>nput</w:t>
      </w:r>
      <w:r>
        <w:rPr>
          <w:rFonts w:hint="eastAsia" w:ascii="宋体" w:hAnsi="宋体" w:cs="宋体"/>
          <w:b/>
          <w:bCs/>
          <w:kern w:val="2"/>
          <w:sz w:val="24"/>
          <w:szCs w:val="24"/>
          <w:lang w:val="en-US" w:eastAsia="zh-CN"/>
        </w:rPr>
        <w:t xml:space="preserve"> Table</w:t>
      </w:r>
    </w:p>
    <w:p w14:paraId="6185659C">
      <w:pPr>
        <w:keepNext w:val="0"/>
        <w:keepLines w:val="0"/>
        <w:widowControl w:val="0"/>
        <w:suppressLineNumbers w:val="0"/>
        <w:spacing w:before="0" w:beforeAutospacing="0" w:after="0" w:afterAutospacing="0"/>
        <w:ind w:right="0"/>
        <w:jc w:val="both"/>
        <w:rPr>
          <w:rFonts w:hint="eastAsia" w:ascii="Calibri" w:hAnsi="Calibri" w:eastAsia="宋体" w:cs="Arial"/>
          <w:kern w:val="2"/>
          <w:sz w:val="21"/>
          <w:szCs w:val="21"/>
        </w:rPr>
      </w:pPr>
      <w:r>
        <w:rPr>
          <w:rFonts w:hint="eastAsia" w:ascii="Calibri" w:hAnsi="Calibri" w:eastAsia="宋体" w:cs="Arial"/>
          <w:kern w:val="2"/>
          <w:sz w:val="21"/>
          <w:szCs w:val="21"/>
          <w:lang w:val="en-US" w:eastAsia="zh-CN"/>
        </w:rPr>
        <w:t xml:space="preserve"> </w:t>
      </w:r>
    </w:p>
    <w:p w14:paraId="479B2E85">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0"/>
          <w:szCs w:val="20"/>
        </w:rPr>
      </w:pPr>
      <w:r>
        <w:rPr>
          <w:rFonts w:hint="eastAsia" w:ascii="宋体" w:hAnsi="宋体" w:eastAsia="宋体" w:cs="宋体"/>
          <w:b/>
          <w:bCs/>
          <w:kern w:val="2"/>
          <w:sz w:val="20"/>
          <w:szCs w:val="20"/>
          <w:lang w:val="en-US" w:eastAsia="zh-CN"/>
        </w:rPr>
        <w:t>Betaflight General Parameter Settings：</w:t>
      </w:r>
    </w:p>
    <w:p w14:paraId="27D39C37">
      <w:pPr>
        <w:keepNext w:val="0"/>
        <w:keepLines w:val="0"/>
        <w:widowControl w:val="0"/>
        <w:suppressLineNumbers w:val="0"/>
        <w:spacing w:before="0" w:beforeAutospacing="0" w:after="0" w:afterAutospacing="0"/>
        <w:ind w:left="420" w:leftChars="0" w:right="0"/>
        <w:jc w:val="both"/>
        <w:rPr>
          <w:rFonts w:hint="default" w:ascii="宋体" w:hAnsi="宋体" w:eastAsia="宋体" w:cs="宋体"/>
          <w:kern w:val="2"/>
          <w:sz w:val="20"/>
          <w:szCs w:val="20"/>
          <w:lang w:val="en-US" w:eastAsia="zh-CN"/>
        </w:rPr>
      </w:pPr>
      <w:r>
        <w:rPr>
          <w:rFonts w:hint="eastAsia" w:ascii="宋体" w:hAnsi="宋体" w:cs="宋体"/>
          <w:kern w:val="2"/>
          <w:sz w:val="20"/>
          <w:szCs w:val="20"/>
          <w:lang w:val="en-US" w:eastAsia="zh-CN"/>
        </w:rPr>
        <w:t>Gyroscope Installation Orientation: CW90Flip</w:t>
      </w:r>
    </w:p>
    <w:p w14:paraId="18A5CF59">
      <w:pPr>
        <w:keepNext w:val="0"/>
        <w:keepLines w:val="0"/>
        <w:widowControl w:val="0"/>
        <w:suppressLineNumbers w:val="0"/>
        <w:spacing w:before="0" w:beforeAutospacing="0" w:after="0" w:afterAutospacing="0"/>
        <w:ind w:left="420" w:leftChars="0" w:right="0"/>
        <w:jc w:val="both"/>
        <w:rPr>
          <w:rFonts w:hint="default" w:ascii="Calibri" w:hAnsi="Calibri" w:eastAsia="宋体" w:cs="Calibri"/>
          <w:kern w:val="2"/>
          <w:sz w:val="20"/>
          <w:szCs w:val="20"/>
          <w:lang w:val="en-US" w:eastAsia="zh-CN"/>
        </w:rPr>
      </w:pPr>
    </w:p>
    <w:p w14:paraId="3E595A35">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0"/>
          <w:szCs w:val="20"/>
        </w:rPr>
      </w:pPr>
      <w:r>
        <w:rPr>
          <w:rFonts w:hint="eastAsia" w:ascii="宋体" w:hAnsi="宋体" w:eastAsia="宋体" w:cs="宋体"/>
          <w:b/>
          <w:bCs/>
          <w:kern w:val="2"/>
          <w:sz w:val="20"/>
          <w:szCs w:val="20"/>
          <w:lang w:val="en-US" w:eastAsia="zh-CN"/>
        </w:rPr>
        <w:t>Ardupilot General Parameter Settings：</w:t>
      </w:r>
    </w:p>
    <w:p w14:paraId="5057CCF8">
      <w:pPr>
        <w:keepNext w:val="0"/>
        <w:keepLines w:val="0"/>
        <w:widowControl w:val="0"/>
        <w:suppressLineNumbers w:val="0"/>
        <w:spacing w:before="0" w:beforeAutospacing="0" w:after="0" w:afterAutospacing="0" w:line="420" w:lineRule="auto"/>
        <w:ind w:left="420" w:leftChars="0" w:right="0"/>
        <w:jc w:val="both"/>
        <w:rPr>
          <w:rFonts w:hint="eastAsia" w:ascii="宋体" w:hAnsi="宋体" w:eastAsia="宋体" w:cs="宋体"/>
          <w:kern w:val="2"/>
          <w:sz w:val="20"/>
          <w:szCs w:val="20"/>
        </w:rPr>
      </w:pPr>
      <w:r>
        <w:rPr>
          <w:rFonts w:hint="eastAsia" w:ascii="宋体" w:hAnsi="宋体" w:eastAsia="宋体" w:cs="宋体"/>
          <w:kern w:val="2"/>
          <w:sz w:val="20"/>
          <w:szCs w:val="20"/>
          <w:lang w:val="en-US" w:eastAsia="zh-CN"/>
        </w:rPr>
        <w:t>LOG_BACKEND_TYPE = 4，Enable TF card black box function to record flight logs</w:t>
      </w:r>
    </w:p>
    <w:p w14:paraId="4420EA75">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0"/>
          <w:szCs w:val="20"/>
        </w:rPr>
      </w:pPr>
      <w:r>
        <w:rPr>
          <w:rFonts w:hint="eastAsia" w:ascii="宋体" w:hAnsi="宋体" w:eastAsia="宋体" w:cs="宋体"/>
          <w:kern w:val="2"/>
          <w:sz w:val="20"/>
          <w:szCs w:val="20"/>
          <w:lang w:val="en-US" w:eastAsia="zh-CN"/>
        </w:rPr>
        <w:t xml:space="preserve">BATT_VOLT_PIN     10 </w:t>
      </w:r>
    </w:p>
    <w:p w14:paraId="53A0048B">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0"/>
          <w:szCs w:val="20"/>
        </w:rPr>
      </w:pPr>
      <w:r>
        <w:rPr>
          <w:rFonts w:hint="eastAsia" w:ascii="宋体" w:hAnsi="宋体" w:eastAsia="宋体" w:cs="宋体"/>
          <w:kern w:val="2"/>
          <w:sz w:val="20"/>
          <w:szCs w:val="20"/>
          <w:lang w:val="en-US" w:eastAsia="zh-CN"/>
        </w:rPr>
        <w:t>BATT_VOLT_MULT   11.0，Default voltmeter ratio (5% error), additional calibration not required</w:t>
      </w:r>
    </w:p>
    <w:p w14:paraId="3881D429">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0"/>
          <w:szCs w:val="20"/>
          <w:lang w:val="en-US" w:eastAsia="zh-CN"/>
        </w:rPr>
      </w:pPr>
      <w:r>
        <w:rPr>
          <w:rFonts w:hint="eastAsia" w:ascii="宋体" w:hAnsi="宋体" w:eastAsia="宋体" w:cs="宋体"/>
          <w:kern w:val="2"/>
          <w:sz w:val="20"/>
          <w:szCs w:val="20"/>
          <w:lang w:val="en-US" w:eastAsia="zh-CN"/>
        </w:rPr>
        <w:t>BATT_CURR_PIN     11</w:t>
      </w:r>
    </w:p>
    <w:p w14:paraId="0CBAE6CA">
      <w:pPr>
        <w:keepNext w:val="0"/>
        <w:keepLines w:val="0"/>
        <w:widowControl w:val="0"/>
        <w:suppressLineNumbers w:val="0"/>
        <w:spacing w:before="0" w:beforeAutospacing="0" w:after="0" w:afterAutospacing="0"/>
        <w:ind w:left="0" w:right="0" w:firstLine="420" w:firstLineChars="0"/>
        <w:jc w:val="both"/>
        <w:rPr>
          <w:rFonts w:hint="eastAsia" w:ascii="Calibri" w:hAnsi="Calibri" w:eastAsia="宋体" w:cs="Arial"/>
          <w:b/>
          <w:bCs/>
          <w:kern w:val="2"/>
          <w:sz w:val="20"/>
          <w:szCs w:val="20"/>
        </w:rPr>
      </w:pPr>
      <w:r>
        <w:rPr>
          <w:rFonts w:hint="eastAsia" w:ascii="宋体" w:hAnsi="宋体" w:cs="宋体"/>
          <w:b/>
          <w:bCs/>
          <w:kern w:val="2"/>
          <w:sz w:val="20"/>
          <w:szCs w:val="20"/>
          <w:lang w:val="en-US" w:eastAsia="zh"/>
          <w:woUserID w:val="1"/>
        </w:rPr>
        <w:t>IN</w:t>
      </w:r>
      <w:r>
        <w:rPr>
          <w:rFonts w:hint="eastAsia" w:ascii="宋体" w:hAnsi="宋体" w:eastAsia="宋体" w:cs="宋体"/>
          <w:b/>
          <w:bCs/>
          <w:kern w:val="2"/>
          <w:sz w:val="20"/>
          <w:szCs w:val="20"/>
          <w:lang w:val="en-US" w:eastAsia="zh-CN"/>
        </w:rPr>
        <w:t>AV General Parameter Settings：</w:t>
      </w:r>
    </w:p>
    <w:p w14:paraId="19FC05C5">
      <w:pPr>
        <w:keepNext w:val="0"/>
        <w:keepLines w:val="0"/>
        <w:widowControl w:val="0"/>
        <w:suppressLineNumbers w:val="0"/>
        <w:spacing w:before="0" w:beforeAutospacing="0" w:after="0" w:afterAutospacing="0"/>
        <w:ind w:left="0" w:right="0" w:firstLine="420" w:firstLineChars="0"/>
        <w:jc w:val="both"/>
        <w:rPr>
          <w:rFonts w:hint="default" w:ascii="宋体" w:hAnsi="宋体" w:eastAsia="宋体" w:cs="宋体"/>
          <w:kern w:val="2"/>
          <w:sz w:val="20"/>
          <w:szCs w:val="20"/>
          <w:lang w:val="en-US"/>
        </w:rPr>
      </w:pPr>
      <w:r>
        <w:rPr>
          <w:rFonts w:hint="eastAsia" w:ascii="宋体" w:hAnsi="宋体" w:cs="宋体"/>
          <w:kern w:val="2"/>
          <w:sz w:val="20"/>
          <w:szCs w:val="20"/>
          <w:lang w:val="en-US" w:eastAsia="zh-CN"/>
        </w:rPr>
        <w:t>Default voltmeter ratio: 1100</w:t>
      </w:r>
    </w:p>
    <w:p w14:paraId="245F2104">
      <w:pPr>
        <w:keepNext w:val="0"/>
        <w:keepLines w:val="0"/>
        <w:widowControl w:val="0"/>
        <w:suppressLineNumbers w:val="0"/>
        <w:spacing w:before="0" w:beforeAutospacing="0" w:after="0" w:afterAutospacing="0"/>
        <w:ind w:left="0" w:right="0" w:firstLine="420" w:firstLineChars="0"/>
        <w:jc w:val="both"/>
        <w:rPr>
          <w:rFonts w:hint="eastAsia" w:ascii="Calibri" w:hAnsi="Calibri" w:eastAsia="宋体" w:cs="Arial"/>
          <w:kern w:val="2"/>
          <w:sz w:val="21"/>
          <w:szCs w:val="21"/>
        </w:rPr>
      </w:pPr>
      <w:r>
        <w:rPr>
          <w:rFonts w:hint="eastAsia" w:ascii="Calibri" w:hAnsi="Calibri" w:eastAsia="宋体" w:cs="Arial"/>
          <w:kern w:val="2"/>
          <w:sz w:val="21"/>
          <w:szCs w:val="21"/>
          <w:lang w:val="en-US" w:eastAsia="zh-CN"/>
        </w:rPr>
        <w:t xml:space="preserve"> </w:t>
      </w:r>
    </w:p>
    <w:p w14:paraId="0FCC7E9B">
      <w:pPr>
        <w:widowControl w:val="0"/>
        <w:numPr>
          <w:ilvl w:val="0"/>
          <w:numId w:val="0"/>
        </w:numPr>
        <w:ind w:left="420" w:leftChars="0"/>
        <w:jc w:val="center"/>
        <w:rPr>
          <w:rFonts w:hint="default"/>
        </w:rPr>
      </w:pPr>
    </w:p>
    <w:p w14:paraId="5C8BEDC9">
      <w:pPr>
        <w:widowControl w:val="0"/>
        <w:numPr>
          <w:ilvl w:val="0"/>
          <w:numId w:val="0"/>
        </w:numPr>
        <w:ind w:left="420" w:leftChars="0"/>
        <w:jc w:val="center"/>
        <w:rPr>
          <w:rFonts w:hint="default"/>
        </w:rPr>
      </w:pPr>
    </w:p>
    <w:p w14:paraId="1CA0B100">
      <w:pPr>
        <w:widowControl w:val="0"/>
        <w:numPr>
          <w:ilvl w:val="0"/>
          <w:numId w:val="0"/>
        </w:numPr>
        <w:ind w:left="420" w:leftChars="0"/>
        <w:jc w:val="center"/>
        <w:rPr>
          <w:rFonts w:hint="default"/>
        </w:rPr>
      </w:pPr>
    </w:p>
    <w:p w14:paraId="0BFDC50A">
      <w:pPr>
        <w:widowControl w:val="0"/>
        <w:numPr>
          <w:ilvl w:val="0"/>
          <w:numId w:val="0"/>
        </w:numPr>
        <w:ind w:left="420" w:leftChars="0"/>
        <w:jc w:val="center"/>
        <w:rPr>
          <w:rFonts w:hint="default"/>
        </w:rPr>
      </w:pPr>
    </w:p>
    <w:p w14:paraId="2BD76084">
      <w:pPr>
        <w:widowControl w:val="0"/>
        <w:numPr>
          <w:ilvl w:val="0"/>
          <w:numId w:val="0"/>
        </w:numPr>
        <w:ind w:left="420" w:leftChars="0"/>
        <w:jc w:val="center"/>
        <w:rPr>
          <w:rFonts w:hint="default"/>
        </w:rPr>
      </w:pPr>
    </w:p>
    <w:p w14:paraId="6817893A">
      <w:pPr>
        <w:pStyle w:val="2"/>
        <w:numPr>
          <w:ilvl w:val="0"/>
          <w:numId w:val="0"/>
        </w:numPr>
        <w:bidi w:val="0"/>
        <w:ind w:left="0" w:leftChars="0" w:firstLine="0" w:firstLineChars="0"/>
        <w:rPr>
          <w:rFonts w:hint="eastAsia"/>
          <w:sz w:val="28"/>
          <w:szCs w:val="28"/>
          <w:lang w:val="en-US" w:eastAsia="zh"/>
          <w:woUserID w:val="1"/>
        </w:rPr>
      </w:pPr>
      <w:r>
        <w:rPr>
          <w:rFonts w:hint="eastAsia"/>
          <w:sz w:val="28"/>
          <w:szCs w:val="28"/>
          <w:lang w:val="en-US" w:eastAsia="zh"/>
          <w:woUserID w:val="1"/>
        </w:rPr>
        <w:t>Other FlyingRC® Products</w:t>
      </w:r>
    </w:p>
    <w:tbl>
      <w:tblPr>
        <w:tblStyle w:val="7"/>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11A1B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6AEA4FB3">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7E3E224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16BEBB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3810E8A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118DFD9D">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1"/>
                          <a:stretch>
                            <a:fillRect/>
                          </a:stretch>
                        </pic:blipFill>
                        <pic:spPr>
                          <a:xfrm>
                            <a:off x="0" y="0"/>
                            <a:ext cx="2444750" cy="1499235"/>
                          </a:xfrm>
                          <a:prstGeom prst="rect">
                            <a:avLst/>
                          </a:prstGeom>
                        </pic:spPr>
                      </pic:pic>
                    </a:graphicData>
                  </a:graphic>
                </wp:inline>
              </w:drawing>
            </w:r>
          </w:p>
        </w:tc>
      </w:tr>
      <w:tr w14:paraId="32BA2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500C2237">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78FF205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5FAF610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49AC737B">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2"/>
                          <a:stretch>
                            <a:fillRect/>
                          </a:stretch>
                        </pic:blipFill>
                        <pic:spPr>
                          <a:xfrm>
                            <a:off x="0" y="0"/>
                            <a:ext cx="2222500" cy="1407795"/>
                          </a:xfrm>
                          <a:prstGeom prst="rect">
                            <a:avLst/>
                          </a:prstGeom>
                        </pic:spPr>
                      </pic:pic>
                    </a:graphicData>
                  </a:graphic>
                </wp:inline>
              </w:drawing>
            </w:r>
          </w:p>
        </w:tc>
      </w:tr>
      <w:tr w14:paraId="1172D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35CE32F5">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C84A65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E88CA8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891673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CDA6597">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3"/>
                          <a:stretch>
                            <a:fillRect/>
                          </a:stretch>
                        </pic:blipFill>
                        <pic:spPr>
                          <a:xfrm>
                            <a:off x="0" y="0"/>
                            <a:ext cx="2288540" cy="1717675"/>
                          </a:xfrm>
                          <a:prstGeom prst="rect">
                            <a:avLst/>
                          </a:prstGeom>
                        </pic:spPr>
                      </pic:pic>
                    </a:graphicData>
                  </a:graphic>
                </wp:inline>
              </w:drawing>
            </w:r>
          </w:p>
        </w:tc>
      </w:tr>
      <w:tr w14:paraId="2BE01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63603489">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1660E5F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5514086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5D8A6C7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0620765B">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4"/>
                          <a:stretch>
                            <a:fillRect/>
                          </a:stretch>
                        </pic:blipFill>
                        <pic:spPr>
                          <a:xfrm>
                            <a:off x="0" y="0"/>
                            <a:ext cx="2077085" cy="1807210"/>
                          </a:xfrm>
                          <a:prstGeom prst="rect">
                            <a:avLst/>
                          </a:prstGeom>
                        </pic:spPr>
                      </pic:pic>
                    </a:graphicData>
                  </a:graphic>
                </wp:inline>
              </w:drawing>
            </w:r>
          </w:p>
        </w:tc>
      </w:tr>
      <w:tr w14:paraId="13C3D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45F98124">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738D5F1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408EA8D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2C6900B6">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43323EA">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5"/>
                          <a:stretch>
                            <a:fillRect/>
                          </a:stretch>
                        </pic:blipFill>
                        <pic:spPr>
                          <a:xfrm>
                            <a:off x="0" y="0"/>
                            <a:ext cx="2303780" cy="1423670"/>
                          </a:xfrm>
                          <a:prstGeom prst="rect">
                            <a:avLst/>
                          </a:prstGeom>
                        </pic:spPr>
                      </pic:pic>
                    </a:graphicData>
                  </a:graphic>
                </wp:inline>
              </w:drawing>
            </w:r>
          </w:p>
        </w:tc>
      </w:tr>
      <w:tr w14:paraId="4A7E8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AC3577C">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39A16F0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6A36C15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5915570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7826F487">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6"/>
                          <a:stretch>
                            <a:fillRect/>
                          </a:stretch>
                        </pic:blipFill>
                        <pic:spPr>
                          <a:xfrm>
                            <a:off x="0" y="0"/>
                            <a:ext cx="2347595" cy="2139950"/>
                          </a:xfrm>
                          <a:prstGeom prst="rect">
                            <a:avLst/>
                          </a:prstGeom>
                        </pic:spPr>
                      </pic:pic>
                    </a:graphicData>
                  </a:graphic>
                </wp:inline>
              </w:drawing>
            </w:r>
          </w:p>
        </w:tc>
      </w:tr>
      <w:tr w14:paraId="346AD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6C52FE9">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051FDB0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1A081B8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4C77E5C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4951CA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3EE75029">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7"/>
                          <a:stretch>
                            <a:fillRect/>
                          </a:stretch>
                        </pic:blipFill>
                        <pic:spPr>
                          <a:xfrm>
                            <a:off x="0" y="0"/>
                            <a:ext cx="2271395" cy="1911350"/>
                          </a:xfrm>
                          <a:prstGeom prst="rect">
                            <a:avLst/>
                          </a:prstGeom>
                        </pic:spPr>
                      </pic:pic>
                    </a:graphicData>
                  </a:graphic>
                </wp:inline>
              </w:drawing>
            </w:r>
          </w:p>
        </w:tc>
      </w:tr>
      <w:tr w14:paraId="3DE5A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5A59EE78">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4BC24F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9D0D5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333C603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176869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5B80F36A">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8"/>
                          <a:stretch>
                            <a:fillRect/>
                          </a:stretch>
                        </pic:blipFill>
                        <pic:spPr>
                          <a:xfrm>
                            <a:off x="0" y="0"/>
                            <a:ext cx="2291080" cy="2270760"/>
                          </a:xfrm>
                          <a:prstGeom prst="rect">
                            <a:avLst/>
                          </a:prstGeom>
                        </pic:spPr>
                      </pic:pic>
                    </a:graphicData>
                  </a:graphic>
                </wp:inline>
              </w:drawing>
            </w:r>
          </w:p>
        </w:tc>
      </w:tr>
      <w:tr w14:paraId="5AFF9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469963B2">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2EE429A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5AAC64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1D4A7F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1D851BD7">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9"/>
                          <a:stretch>
                            <a:fillRect/>
                          </a:stretch>
                        </pic:blipFill>
                        <pic:spPr>
                          <a:xfrm>
                            <a:off x="0" y="0"/>
                            <a:ext cx="2166620" cy="1800225"/>
                          </a:xfrm>
                          <a:prstGeom prst="rect">
                            <a:avLst/>
                          </a:prstGeom>
                        </pic:spPr>
                      </pic:pic>
                    </a:graphicData>
                  </a:graphic>
                </wp:inline>
              </w:drawing>
            </w:r>
          </w:p>
        </w:tc>
      </w:tr>
      <w:tr w14:paraId="79F57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4C8708A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1F0526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540D719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09DB848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5DE631A9">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0"/>
                          <a:srcRect b="7356"/>
                          <a:stretch>
                            <a:fillRect/>
                          </a:stretch>
                        </pic:blipFill>
                        <pic:spPr>
                          <a:xfrm>
                            <a:off x="0" y="0"/>
                            <a:ext cx="2417445" cy="1679575"/>
                          </a:xfrm>
                          <a:prstGeom prst="rect">
                            <a:avLst/>
                          </a:prstGeom>
                        </pic:spPr>
                      </pic:pic>
                    </a:graphicData>
                  </a:graphic>
                </wp:inline>
              </w:drawing>
            </w:r>
          </w:p>
        </w:tc>
      </w:tr>
      <w:tr w14:paraId="77EA1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499EDA11">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73CCAF68">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72B116E5">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5C77EA2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7F1622E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1"/>
                          <a:stretch>
                            <a:fillRect/>
                          </a:stretch>
                        </pic:blipFill>
                        <pic:spPr>
                          <a:xfrm>
                            <a:off x="0" y="0"/>
                            <a:ext cx="2270760" cy="1748155"/>
                          </a:xfrm>
                          <a:prstGeom prst="rect">
                            <a:avLst/>
                          </a:prstGeom>
                        </pic:spPr>
                      </pic:pic>
                    </a:graphicData>
                  </a:graphic>
                </wp:inline>
              </w:drawing>
            </w:r>
          </w:p>
        </w:tc>
      </w:tr>
      <w:tr w14:paraId="5F50E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39D07A47">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3058BE8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12FBCBA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1CB099E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52035BBC">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2"/>
                          <a:stretch>
                            <a:fillRect/>
                          </a:stretch>
                        </pic:blipFill>
                        <pic:spPr>
                          <a:xfrm>
                            <a:off x="0" y="0"/>
                            <a:ext cx="2099310" cy="1932305"/>
                          </a:xfrm>
                          <a:prstGeom prst="rect">
                            <a:avLst/>
                          </a:prstGeom>
                        </pic:spPr>
                      </pic:pic>
                    </a:graphicData>
                  </a:graphic>
                </wp:inline>
              </w:drawing>
            </w:r>
          </w:p>
        </w:tc>
      </w:tr>
      <w:tr w14:paraId="1E593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677C30E0">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0B5F79D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656A453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017B75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3FAF3A0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5DF7CD39">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3"/>
                          <a:stretch>
                            <a:fillRect/>
                          </a:stretch>
                        </pic:blipFill>
                        <pic:spPr>
                          <a:xfrm>
                            <a:off x="0" y="0"/>
                            <a:ext cx="2243455" cy="1953895"/>
                          </a:xfrm>
                          <a:prstGeom prst="rect">
                            <a:avLst/>
                          </a:prstGeom>
                        </pic:spPr>
                      </pic:pic>
                    </a:graphicData>
                  </a:graphic>
                </wp:inline>
              </w:drawing>
            </w:r>
          </w:p>
        </w:tc>
      </w:tr>
      <w:tr w14:paraId="43A7D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0C7E090">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52586CC7">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4120A948">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2E52F804">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398FF178">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E4C7A25">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4"/>
                          <a:stretch>
                            <a:fillRect/>
                          </a:stretch>
                        </pic:blipFill>
                        <pic:spPr>
                          <a:xfrm>
                            <a:off x="0" y="0"/>
                            <a:ext cx="2301240" cy="1976120"/>
                          </a:xfrm>
                          <a:prstGeom prst="rect">
                            <a:avLst/>
                          </a:prstGeom>
                        </pic:spPr>
                      </pic:pic>
                    </a:graphicData>
                  </a:graphic>
                </wp:inline>
              </w:drawing>
            </w:r>
          </w:p>
        </w:tc>
      </w:tr>
      <w:tr w14:paraId="74313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7BF23BD8">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66FE3449">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F9F0855">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12221616">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28CAE7A">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5"/>
                          <a:stretch>
                            <a:fillRect/>
                          </a:stretch>
                        </pic:blipFill>
                        <pic:spPr>
                          <a:xfrm>
                            <a:off x="0" y="0"/>
                            <a:ext cx="2143125" cy="1800225"/>
                          </a:xfrm>
                          <a:prstGeom prst="rect">
                            <a:avLst/>
                          </a:prstGeom>
                        </pic:spPr>
                      </pic:pic>
                    </a:graphicData>
                  </a:graphic>
                </wp:inline>
              </w:drawing>
            </w:r>
          </w:p>
        </w:tc>
      </w:tr>
      <w:tr w14:paraId="58076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2B47019">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596A63A8">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1828B68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0957E91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25BD311F">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6"/>
                          <a:stretch>
                            <a:fillRect/>
                          </a:stretch>
                        </pic:blipFill>
                        <pic:spPr>
                          <a:xfrm>
                            <a:off x="0" y="0"/>
                            <a:ext cx="2077720" cy="1828800"/>
                          </a:xfrm>
                          <a:prstGeom prst="rect">
                            <a:avLst/>
                          </a:prstGeom>
                        </pic:spPr>
                      </pic:pic>
                    </a:graphicData>
                  </a:graphic>
                </wp:inline>
              </w:drawing>
            </w:r>
          </w:p>
        </w:tc>
      </w:tr>
      <w:tr w14:paraId="52BA0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14B9DA4E">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449FBA82">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1"/>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1CB7DB92">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421A681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7"/>
                          <a:srcRect l="3556"/>
                          <a:stretch>
                            <a:fillRect/>
                          </a:stretch>
                        </pic:blipFill>
                        <pic:spPr>
                          <a:xfrm>
                            <a:off x="0" y="0"/>
                            <a:ext cx="2066925" cy="1581150"/>
                          </a:xfrm>
                          <a:prstGeom prst="rect">
                            <a:avLst/>
                          </a:prstGeom>
                        </pic:spPr>
                      </pic:pic>
                    </a:graphicData>
                  </a:graphic>
                </wp:inline>
              </w:drawing>
            </w:r>
          </w:p>
        </w:tc>
      </w:tr>
      <w:tr w14:paraId="255D6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6D7DF4AF">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4770815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314D99C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1"/>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79C2916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219A812D">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8"/>
                          <a:srcRect l="14503" r="19777"/>
                          <a:stretch>
                            <a:fillRect/>
                          </a:stretch>
                        </pic:blipFill>
                        <pic:spPr>
                          <a:xfrm>
                            <a:off x="0" y="0"/>
                            <a:ext cx="1732280" cy="1976120"/>
                          </a:xfrm>
                          <a:prstGeom prst="rect">
                            <a:avLst/>
                          </a:prstGeom>
                        </pic:spPr>
                      </pic:pic>
                    </a:graphicData>
                  </a:graphic>
                </wp:inline>
              </w:drawing>
            </w:r>
          </w:p>
        </w:tc>
      </w:tr>
      <w:tr w14:paraId="1F34F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7064349">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173B48F4">
            <w:pPr>
              <w:pStyle w:val="5"/>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06F42E9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046A2A3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1"/>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FB0AFE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FF7947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9"/>
                          <a:srcRect r="3828"/>
                          <a:stretch>
                            <a:fillRect/>
                          </a:stretch>
                        </pic:blipFill>
                        <pic:spPr>
                          <a:xfrm>
                            <a:off x="0" y="0"/>
                            <a:ext cx="1914525" cy="1857375"/>
                          </a:xfrm>
                          <a:prstGeom prst="rect">
                            <a:avLst/>
                          </a:prstGeom>
                        </pic:spPr>
                      </pic:pic>
                    </a:graphicData>
                  </a:graphic>
                </wp:inline>
              </w:drawing>
            </w:r>
          </w:p>
        </w:tc>
      </w:tr>
      <w:tr w14:paraId="5B086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0D91775">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1CDE31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778B585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A767F0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14E2C61">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0"/>
                          <a:stretch>
                            <a:fillRect/>
                          </a:stretch>
                        </pic:blipFill>
                        <pic:spPr>
                          <a:xfrm>
                            <a:off x="0" y="0"/>
                            <a:ext cx="2159000" cy="1783080"/>
                          </a:xfrm>
                          <a:prstGeom prst="rect">
                            <a:avLst/>
                          </a:prstGeom>
                        </pic:spPr>
                      </pic:pic>
                    </a:graphicData>
                  </a:graphic>
                </wp:inline>
              </w:drawing>
            </w:r>
          </w:p>
        </w:tc>
      </w:tr>
      <w:tr w14:paraId="3E6BC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5ADAC8">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1" w:name="_Toc633974011"/>
            <w:bookmarkStart w:id="2" w:name="_Toc734492700"/>
            <w:bookmarkStart w:id="3"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1"/>
          <w:bookmarkEnd w:id="2"/>
          <w:bookmarkEnd w:id="3"/>
          <w:p w14:paraId="0900345E">
            <w:pPr>
              <w:pStyle w:val="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3A491C5D">
            <w:pPr>
              <w:pStyle w:val="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1"/>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1441B0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21F89C3E">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1"/>
                          <a:stretch>
                            <a:fillRect/>
                          </a:stretch>
                        </pic:blipFill>
                        <pic:spPr>
                          <a:xfrm>
                            <a:off x="0" y="0"/>
                            <a:ext cx="2148205" cy="1318260"/>
                          </a:xfrm>
                          <a:prstGeom prst="rect">
                            <a:avLst/>
                          </a:prstGeom>
                        </pic:spPr>
                      </pic:pic>
                    </a:graphicData>
                  </a:graphic>
                </wp:inline>
              </w:drawing>
            </w:r>
          </w:p>
        </w:tc>
      </w:tr>
      <w:tr w14:paraId="3C678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B33880">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066204EC">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59675081">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1"/>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48BA5AD6">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76BFFEA6">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20DCD6A6">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2"/>
                          <a:stretch>
                            <a:fillRect/>
                          </a:stretch>
                        </pic:blipFill>
                        <pic:spPr>
                          <a:xfrm>
                            <a:off x="0" y="0"/>
                            <a:ext cx="2348230" cy="1760855"/>
                          </a:xfrm>
                          <a:prstGeom prst="rect">
                            <a:avLst/>
                          </a:prstGeom>
                        </pic:spPr>
                      </pic:pic>
                    </a:graphicData>
                  </a:graphic>
                </wp:inline>
              </w:drawing>
            </w:r>
          </w:p>
        </w:tc>
      </w:tr>
      <w:tr w14:paraId="6132E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5BEE0">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770F3F7C">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072FDFB3">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1"/>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5AF0512D">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38011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3"/>
                          <a:stretch>
                            <a:fillRect/>
                          </a:stretch>
                        </pic:blipFill>
                        <pic:spPr>
                          <a:xfrm>
                            <a:off x="0" y="0"/>
                            <a:ext cx="2133600" cy="1598930"/>
                          </a:xfrm>
                          <a:prstGeom prst="rect">
                            <a:avLst/>
                          </a:prstGeom>
                        </pic:spPr>
                      </pic:pic>
                    </a:graphicData>
                  </a:graphic>
                </wp:inline>
              </w:drawing>
            </w:r>
          </w:p>
        </w:tc>
      </w:tr>
      <w:tr w14:paraId="75CCB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341F742">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4" w:name="_Toc1081692548"/>
            <w:bookmarkStart w:id="5" w:name="_Toc1845265186"/>
            <w:bookmarkStart w:id="6"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4"/>
            <w:bookmarkEnd w:id="5"/>
            <w:bookmarkEnd w:id="6"/>
            <w:r>
              <w:rPr>
                <w:rFonts w:hint="eastAsia" w:ascii="宋体" w:hAnsi="宋体" w:eastAsia="宋体" w:cs="宋体"/>
                <w:b w:val="0"/>
                <w:kern w:val="2"/>
                <w:sz w:val="24"/>
                <w:szCs w:val="24"/>
                <w:lang w:val="en-US" w:eastAsia="zh" w:bidi="ar"/>
                <w:woUserID w:val="1"/>
              </w:rPr>
              <w:t>ESC Programmer</w:t>
            </w:r>
          </w:p>
          <w:p w14:paraId="3EA958C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7" w:name="_Toc1598250576"/>
            <w:bookmarkStart w:id="8" w:name="_Toc1137231261"/>
            <w:bookmarkStart w:id="9" w:name="_Toc138773931"/>
            <w:r>
              <w:rPr>
                <w:rFonts w:hint="eastAsia" w:ascii="宋体" w:hAnsi="宋体" w:cs="宋体"/>
                <w:kern w:val="2"/>
                <w:sz w:val="24"/>
                <w:szCs w:val="24"/>
                <w:lang w:val="en-US" w:eastAsia="zh"/>
                <w:woUserID w:val="1"/>
              </w:rPr>
              <w:t>Supports BL, BL32, AM32. Simple and easy to use.</w:t>
            </w:r>
          </w:p>
          <w:p w14:paraId="0B99782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7"/>
          <w:bookmarkEnd w:id="8"/>
          <w:bookmarkEnd w:id="9"/>
          <w:p w14:paraId="41EAFBD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5B4CE9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4"/>
                          <a:stretch>
                            <a:fillRect/>
                          </a:stretch>
                        </pic:blipFill>
                        <pic:spPr>
                          <a:xfrm>
                            <a:off x="0" y="0"/>
                            <a:ext cx="2194560" cy="2194560"/>
                          </a:xfrm>
                          <a:prstGeom prst="rect">
                            <a:avLst/>
                          </a:prstGeom>
                        </pic:spPr>
                      </pic:pic>
                    </a:graphicData>
                  </a:graphic>
                </wp:inline>
              </w:drawing>
            </w:r>
          </w:p>
        </w:tc>
      </w:tr>
      <w:tr w14:paraId="54882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0EAC3EB">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0" w:name="_Toc1938954952"/>
            <w:bookmarkStart w:id="11" w:name="_Toc1164452091"/>
            <w:bookmarkStart w:id="12"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0"/>
            <w:bookmarkEnd w:id="11"/>
            <w:bookmarkEnd w:id="12"/>
            <w:r>
              <w:rPr>
                <w:rFonts w:hint="eastAsia" w:ascii="宋体" w:hAnsi="宋体" w:cs="宋体"/>
                <w:b w:val="0"/>
                <w:kern w:val="2"/>
                <w:sz w:val="24"/>
                <w:szCs w:val="24"/>
                <w:lang w:val="en-US" w:eastAsia="zh" w:bidi="ar"/>
                <w:woUserID w:val="1"/>
              </w:rPr>
              <w:t>Digital Airspeed Sensor without Pitot Tube</w:t>
            </w:r>
          </w:p>
          <w:p w14:paraId="3F88E73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3" w:name="_Toc508522144"/>
            <w:bookmarkStart w:id="14" w:name="_Toc714143700"/>
            <w:bookmarkStart w:id="15"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02D4FE0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19B5C25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3"/>
          <w:bookmarkEnd w:id="14"/>
          <w:bookmarkEnd w:id="15"/>
          <w:p w14:paraId="0CB0201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579402C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5"/>
                          <a:stretch>
                            <a:fillRect/>
                          </a:stretch>
                        </pic:blipFill>
                        <pic:spPr>
                          <a:xfrm>
                            <a:off x="0" y="0"/>
                            <a:ext cx="2137410" cy="2222500"/>
                          </a:xfrm>
                          <a:prstGeom prst="rect">
                            <a:avLst/>
                          </a:prstGeom>
                        </pic:spPr>
                      </pic:pic>
                    </a:graphicData>
                  </a:graphic>
                </wp:inline>
              </w:drawing>
            </w:r>
          </w:p>
        </w:tc>
      </w:tr>
      <w:tr w14:paraId="55504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17911ADD">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DDAB44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16C7778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5186CC3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013A6125">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6"/>
                          <a:stretch>
                            <a:fillRect/>
                          </a:stretch>
                        </pic:blipFill>
                        <pic:spPr>
                          <a:xfrm>
                            <a:off x="0" y="0"/>
                            <a:ext cx="2136775" cy="2056765"/>
                          </a:xfrm>
                          <a:prstGeom prst="rect">
                            <a:avLst/>
                          </a:prstGeom>
                        </pic:spPr>
                      </pic:pic>
                    </a:graphicData>
                  </a:graphic>
                </wp:inline>
              </w:drawing>
            </w:r>
          </w:p>
        </w:tc>
      </w:tr>
    </w:tbl>
    <w:p w14:paraId="2152112C">
      <w:pPr>
        <w:widowControl w:val="0"/>
        <w:numPr>
          <w:ilvl w:val="0"/>
          <w:numId w:val="0"/>
        </w:numPr>
        <w:ind w:left="0" w:leftChars="0" w:firstLine="0" w:firstLineChars="0"/>
        <w:jc w:val="left"/>
        <w:rPr>
          <w:rFonts w:hint="default"/>
        </w:rPr>
      </w:pPr>
    </w:p>
    <w:sectPr>
      <w:pgSz w:w="11906" w:h="16838"/>
      <w:pgMar w:top="1440" w:right="1486" w:bottom="698"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 w:name="Noto Emoji">
    <w:panose1 w:val="020B0509040504020204"/>
    <w:charset w:val="00"/>
    <w:family w:val="auto"/>
    <w:pitch w:val="default"/>
    <w:sig w:usb0="00000000" w:usb1="02000000" w:usb2="00000000" w:usb3="00000000" w:csb0="00000001" w:csb1="0000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DC4675"/>
    <w:multiLevelType w:val="singleLevel"/>
    <w:tmpl w:val="CEDC4675"/>
    <w:lvl w:ilvl="0" w:tentative="0">
      <w:start w:val="1"/>
      <w:numFmt w:val="decimal"/>
      <w:lvlText w:val="(%1)"/>
      <w:lvlJc w:val="left"/>
      <w:pPr>
        <w:ind w:left="425" w:hanging="425"/>
      </w:pPr>
      <w:rPr>
        <w:rFonts w:hint="default" w:ascii="宋体" w:hAnsi="宋体" w:eastAsia="宋体" w:cs="宋体"/>
        <w:b/>
        <w:bCs/>
        <w:sz w:val="28"/>
        <w:szCs w:val="28"/>
      </w:rPr>
    </w:lvl>
  </w:abstractNum>
  <w:abstractNum w:abstractNumId="1">
    <w:nsid w:val="00000001"/>
    <w:multiLevelType w:val="singleLevel"/>
    <w:tmpl w:val="00000001"/>
    <w:lvl w:ilvl="0" w:tentative="0">
      <w:start w:val="4"/>
      <w:numFmt w:val="decimal"/>
      <w:suff w:val="nothing"/>
      <w:lvlText w:val="（%1）"/>
      <w:lvlJc w:val="left"/>
    </w:lvl>
  </w:abstractNum>
  <w:abstractNum w:abstractNumId="2">
    <w:nsid w:val="00000003"/>
    <w:multiLevelType w:val="multilevel"/>
    <w:tmpl w:val="00000003"/>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00000004"/>
    <w:multiLevelType w:val="singleLevel"/>
    <w:tmpl w:val="00000004"/>
    <w:lvl w:ilvl="0" w:tentative="0">
      <w:start w:val="1"/>
      <w:numFmt w:val="decimal"/>
      <w:suff w:val="nothing"/>
      <w:lvlText w:val="（%1）"/>
      <w:lvlJc w:val="left"/>
    </w:lvl>
  </w:abstractNum>
  <w:abstractNum w:abstractNumId="4">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5">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num w:numId="1">
    <w:abstractNumId w:val="4"/>
  </w:num>
  <w:num w:numId="2">
    <w:abstractNumId w:val="2"/>
  </w:num>
  <w:num w:numId="3">
    <w:abstractNumId w:val="0"/>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FCF4FCC"/>
    <w:rsid w:val="02D67983"/>
    <w:rsid w:val="07242AB0"/>
    <w:rsid w:val="07FAA809"/>
    <w:rsid w:val="0C50038C"/>
    <w:rsid w:val="0EB34B9C"/>
    <w:rsid w:val="15CD68CC"/>
    <w:rsid w:val="243B1B7F"/>
    <w:rsid w:val="2B7BFED9"/>
    <w:rsid w:val="2BE82DF6"/>
    <w:rsid w:val="2C234658"/>
    <w:rsid w:val="2D89311E"/>
    <w:rsid w:val="2F6F1DCE"/>
    <w:rsid w:val="2F8F5C56"/>
    <w:rsid w:val="35B4A535"/>
    <w:rsid w:val="3638212B"/>
    <w:rsid w:val="37EF4ECE"/>
    <w:rsid w:val="3AFBC4A8"/>
    <w:rsid w:val="3B89FA3C"/>
    <w:rsid w:val="3CAE3CBE"/>
    <w:rsid w:val="3D6634E7"/>
    <w:rsid w:val="42AE0712"/>
    <w:rsid w:val="463733D9"/>
    <w:rsid w:val="49226384"/>
    <w:rsid w:val="4BB40212"/>
    <w:rsid w:val="4DF95403"/>
    <w:rsid w:val="4EB42C0C"/>
    <w:rsid w:val="4FE64950"/>
    <w:rsid w:val="50A54F03"/>
    <w:rsid w:val="558C1988"/>
    <w:rsid w:val="56D148CF"/>
    <w:rsid w:val="5BBEF441"/>
    <w:rsid w:val="5BD71E3C"/>
    <w:rsid w:val="5F7EE49D"/>
    <w:rsid w:val="5FFB8B4C"/>
    <w:rsid w:val="5FFD4ACE"/>
    <w:rsid w:val="5FFF5214"/>
    <w:rsid w:val="606768B7"/>
    <w:rsid w:val="61A510F8"/>
    <w:rsid w:val="66BFD642"/>
    <w:rsid w:val="69520D2C"/>
    <w:rsid w:val="6A80146E"/>
    <w:rsid w:val="6DFB095E"/>
    <w:rsid w:val="6FCF4FCC"/>
    <w:rsid w:val="777B3075"/>
    <w:rsid w:val="77E7C8C7"/>
    <w:rsid w:val="77FA32B6"/>
    <w:rsid w:val="77FB5592"/>
    <w:rsid w:val="7970DD8C"/>
    <w:rsid w:val="7CF83EF9"/>
    <w:rsid w:val="7DEE23CB"/>
    <w:rsid w:val="7DF905B0"/>
    <w:rsid w:val="7EBB7D50"/>
    <w:rsid w:val="7EFF8D15"/>
    <w:rsid w:val="7F0CE5BE"/>
    <w:rsid w:val="7F7F41B5"/>
    <w:rsid w:val="7F9F7B85"/>
    <w:rsid w:val="7FBBDDD5"/>
    <w:rsid w:val="7FDDB15F"/>
    <w:rsid w:val="7FE341AF"/>
    <w:rsid w:val="7FF70F0E"/>
    <w:rsid w:val="7FFCBAB8"/>
    <w:rsid w:val="7FFD0186"/>
    <w:rsid w:val="7FFE10DC"/>
    <w:rsid w:val="9E7FED48"/>
    <w:rsid w:val="AAF9849C"/>
    <w:rsid w:val="B362C3AC"/>
    <w:rsid w:val="B6EF7B21"/>
    <w:rsid w:val="BB3FF884"/>
    <w:rsid w:val="BB5C6611"/>
    <w:rsid w:val="BDD73073"/>
    <w:rsid w:val="BDDD9EA9"/>
    <w:rsid w:val="C5AB1A7E"/>
    <w:rsid w:val="CDFB6EF7"/>
    <w:rsid w:val="CEFF32A2"/>
    <w:rsid w:val="CFF2DEC4"/>
    <w:rsid w:val="D7CE6486"/>
    <w:rsid w:val="DBEF5A62"/>
    <w:rsid w:val="DDFFF213"/>
    <w:rsid w:val="DE7B8525"/>
    <w:rsid w:val="DEF72F87"/>
    <w:rsid w:val="DFFA7DA6"/>
    <w:rsid w:val="E5D21A91"/>
    <w:rsid w:val="E5FF260B"/>
    <w:rsid w:val="EDEBC7E1"/>
    <w:rsid w:val="F15D6BD1"/>
    <w:rsid w:val="F5CE1461"/>
    <w:rsid w:val="F67F240C"/>
    <w:rsid w:val="F6E78748"/>
    <w:rsid w:val="F6F5B305"/>
    <w:rsid w:val="F77B08BB"/>
    <w:rsid w:val="F7BFA629"/>
    <w:rsid w:val="F8FBD1BF"/>
    <w:rsid w:val="FB6CB991"/>
    <w:rsid w:val="FCBFA105"/>
    <w:rsid w:val="FCEF08A6"/>
    <w:rsid w:val="FD7AA6AB"/>
    <w:rsid w:val="FDFC0F94"/>
    <w:rsid w:val="FE4FCA1E"/>
    <w:rsid w:val="FFBD07BF"/>
    <w:rsid w:val="FFBF0D48"/>
    <w:rsid w:val="FFE7718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8">
    <w:name w:val="Default Paragraph Font"/>
    <w:semiHidden/>
    <w:qFormat/>
    <w:uiPriority w:val="0"/>
  </w:style>
  <w:style w:type="table" w:default="1" w:styleId="6">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FollowedHyperlink"/>
    <w:basedOn w:val="8"/>
    <w:qFormat/>
    <w:uiPriority w:val="0"/>
    <w:rPr>
      <w:color w:val="800080"/>
      <w:u w:val="single"/>
    </w:rPr>
  </w:style>
  <w:style w:type="character" w:styleId="11">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jpe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jpe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25</Pages>
  <Words>938</Words>
  <Characters>1476</Characters>
  <Lines>1</Lines>
  <Paragraphs>1</Paragraphs>
  <TotalTime>0</TotalTime>
  <ScaleCrop>false</ScaleCrop>
  <LinksUpToDate>false</LinksUpToDate>
  <CharactersWithSpaces>1564</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2025-05-16T11:53:00Z</dcterms:created>
  <dc:creator>lyhenry</dc:creator>
  <cp:lastModifiedBy>lyhenry</cp:lastModifiedBy>
  <dcterms:modified xsi:type="dcterms:W3CDTF">2026-04-25T12:09:16Z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B080F2E8B42E70706C3EEC690EDEAE31_43</vt:lpwstr>
  </property>
  <property fmtid="{D5CDD505-2E9C-101B-9397-08002B2CF9AE}" pid="4" name="KSOTemplateDocerSaveRecord">
    <vt:lpwstr>eyJoZGlkIjoiYzVlMWY1YWJhNTU5NDYzMTU4NWRiNGMzOTVhNjYyMmEiLCJ1c2VySWQiOiIxMjYwNDM5NzI5In0=</vt:lpwstr>
  </property>
</Properties>
</file>